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DCCB" w14:textId="77777777" w:rsidR="00AC495F" w:rsidRDefault="00AC495F">
      <w:pPr>
        <w:spacing w:line="20" w:lineRule="exact"/>
        <w:rPr>
          <w:sz w:val="24"/>
          <w:szCs w:val="24"/>
        </w:rPr>
      </w:pPr>
    </w:p>
    <w:p w14:paraId="1B220993" w14:textId="77777777" w:rsidR="00BC3856" w:rsidRDefault="00BC3856">
      <w:pPr>
        <w:spacing w:line="20" w:lineRule="exact"/>
        <w:rPr>
          <w:sz w:val="24"/>
          <w:szCs w:val="24"/>
        </w:rPr>
      </w:pPr>
    </w:p>
    <w:p w14:paraId="03D61E3A"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48525808"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1A081741"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4370E51D" w14:textId="77777777" w:rsidR="00AC495F" w:rsidRPr="00645CBF" w:rsidRDefault="00AC495F">
      <w:pPr>
        <w:spacing w:line="19" w:lineRule="exact"/>
        <w:rPr>
          <w:sz w:val="24"/>
          <w:szCs w:val="24"/>
        </w:rPr>
      </w:pPr>
    </w:p>
    <w:p w14:paraId="5D1274D5"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2818ED6A"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5F58D3C6" w14:textId="77777777" w:rsidR="0029306C" w:rsidRDefault="008B0BC8">
      <w:pPr>
        <w:jc w:val="center"/>
        <w:rPr>
          <w:sz w:val="20"/>
          <w:szCs w:val="20"/>
        </w:rPr>
      </w:pPr>
      <w:r>
        <w:rPr>
          <w:noProof/>
          <w:sz w:val="20"/>
          <w:szCs w:val="20"/>
        </w:rPr>
        <w:pict w14:anchorId="3FC1F9A2">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6DC12BB8" w14:textId="77777777" w:rsidR="00AC495F" w:rsidRDefault="00AC495F">
      <w:pPr>
        <w:spacing w:line="20" w:lineRule="exact"/>
        <w:rPr>
          <w:sz w:val="24"/>
          <w:szCs w:val="24"/>
        </w:rPr>
      </w:pPr>
    </w:p>
    <w:p w14:paraId="26B7150D" w14:textId="77777777" w:rsidR="00AC495F" w:rsidRDefault="0029306C" w:rsidP="0029306C">
      <w:pPr>
        <w:tabs>
          <w:tab w:val="left" w:pos="8042"/>
        </w:tabs>
        <w:spacing w:line="261" w:lineRule="exact"/>
        <w:rPr>
          <w:sz w:val="24"/>
          <w:szCs w:val="24"/>
        </w:rPr>
      </w:pPr>
      <w:r>
        <w:rPr>
          <w:sz w:val="24"/>
          <w:szCs w:val="24"/>
        </w:rPr>
        <w:tab/>
      </w:r>
    </w:p>
    <w:p w14:paraId="58AF5A14" w14:textId="0128489B" w:rsidR="002F6F76" w:rsidRDefault="00365A98">
      <w:pPr>
        <w:tabs>
          <w:tab w:val="left" w:pos="6460"/>
        </w:tabs>
        <w:rPr>
          <w:sz w:val="24"/>
          <w:szCs w:val="24"/>
        </w:rPr>
      </w:pPr>
      <w:r>
        <w:rPr>
          <w:rFonts w:eastAsia="Arial"/>
          <w:b/>
          <w:bCs/>
          <w:sz w:val="24"/>
          <w:szCs w:val="24"/>
        </w:rPr>
        <w:t xml:space="preserve">NIQ </w:t>
      </w:r>
      <w:proofErr w:type="gramStart"/>
      <w:r>
        <w:rPr>
          <w:rFonts w:eastAsia="Arial"/>
          <w:b/>
          <w:bCs/>
          <w:sz w:val="24"/>
          <w:szCs w:val="24"/>
        </w:rPr>
        <w:t>No</w:t>
      </w:r>
      <w:r w:rsidR="00BF5AD4" w:rsidRPr="00BF5AD4">
        <w:rPr>
          <w:rFonts w:eastAsia="Arial"/>
          <w:b/>
          <w:bCs/>
          <w:sz w:val="24"/>
          <w:szCs w:val="24"/>
        </w:rPr>
        <w:t>. :</w:t>
      </w:r>
      <w:proofErr w:type="gramEnd"/>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1659D0">
        <w:rPr>
          <w:rFonts w:eastAsia="Arial"/>
          <w:b/>
          <w:bCs/>
          <w:sz w:val="24"/>
          <w:szCs w:val="24"/>
        </w:rPr>
        <w:t>IPD</w:t>
      </w:r>
      <w:r w:rsidR="0035529F">
        <w:rPr>
          <w:rFonts w:eastAsia="Arial"/>
          <w:b/>
          <w:bCs/>
          <w:sz w:val="24"/>
          <w:szCs w:val="24"/>
        </w:rPr>
        <w:t>/</w:t>
      </w:r>
      <w:r w:rsidR="00047F2E">
        <w:rPr>
          <w:rFonts w:eastAsia="Arial"/>
          <w:b/>
          <w:bCs/>
          <w:sz w:val="24"/>
          <w:szCs w:val="24"/>
        </w:rPr>
        <w:t xml:space="preserve"> Industrial</w:t>
      </w:r>
      <w:r w:rsidR="0023572A">
        <w:rPr>
          <w:rFonts w:eastAsia="Arial"/>
          <w:b/>
          <w:bCs/>
          <w:sz w:val="24"/>
          <w:szCs w:val="24"/>
        </w:rPr>
        <w:t xml:space="preserve"> </w:t>
      </w:r>
      <w:r w:rsidR="00D6310E">
        <w:rPr>
          <w:rFonts w:eastAsia="Arial"/>
          <w:b/>
          <w:bCs/>
          <w:sz w:val="24"/>
          <w:szCs w:val="24"/>
        </w:rPr>
        <w:t xml:space="preserve">Rubber </w:t>
      </w:r>
      <w:r w:rsidR="0023572A">
        <w:rPr>
          <w:rFonts w:eastAsia="Arial"/>
          <w:b/>
          <w:bCs/>
          <w:sz w:val="24"/>
          <w:szCs w:val="24"/>
        </w:rPr>
        <w:t>Hand Gloves and Bleaching Oil</w:t>
      </w:r>
      <w:r w:rsidR="00047611">
        <w:rPr>
          <w:rFonts w:eastAsia="Arial"/>
          <w:b/>
          <w:bCs/>
          <w:sz w:val="24"/>
          <w:szCs w:val="24"/>
        </w:rPr>
        <w:t>/</w:t>
      </w:r>
      <w:r w:rsidR="00A37880">
        <w:rPr>
          <w:rFonts w:eastAsia="Arial"/>
          <w:b/>
          <w:bCs/>
          <w:sz w:val="24"/>
          <w:szCs w:val="24"/>
        </w:rPr>
        <w:t>2</w:t>
      </w:r>
      <w:r w:rsidR="0023572A">
        <w:rPr>
          <w:rFonts w:eastAsia="Arial"/>
          <w:b/>
          <w:bCs/>
          <w:sz w:val="24"/>
          <w:szCs w:val="24"/>
        </w:rPr>
        <w:t>2</w:t>
      </w:r>
    </w:p>
    <w:p w14:paraId="5A1FA09C"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5E4FE2">
        <w:rPr>
          <w:rFonts w:eastAsia="Arial"/>
          <w:b/>
          <w:bCs/>
          <w:sz w:val="24"/>
          <w:szCs w:val="24"/>
        </w:rPr>
        <w:t>11</w:t>
      </w:r>
      <w:r w:rsidR="00C6592D">
        <w:rPr>
          <w:rFonts w:eastAsia="Arial"/>
          <w:b/>
          <w:bCs/>
          <w:sz w:val="24"/>
          <w:szCs w:val="24"/>
        </w:rPr>
        <w:t>/</w:t>
      </w:r>
      <w:r w:rsidR="00894D11">
        <w:rPr>
          <w:rFonts w:eastAsia="Arial"/>
          <w:b/>
          <w:bCs/>
          <w:sz w:val="24"/>
          <w:szCs w:val="24"/>
        </w:rPr>
        <w:t>01</w:t>
      </w:r>
      <w:r>
        <w:rPr>
          <w:rFonts w:eastAsia="Arial"/>
          <w:b/>
          <w:bCs/>
          <w:sz w:val="24"/>
          <w:szCs w:val="24"/>
        </w:rPr>
        <w:t>/202</w:t>
      </w:r>
      <w:r w:rsidR="001F2471">
        <w:rPr>
          <w:rFonts w:eastAsia="Arial"/>
          <w:b/>
          <w:bCs/>
          <w:sz w:val="24"/>
          <w:szCs w:val="24"/>
        </w:rPr>
        <w:t>1</w:t>
      </w:r>
    </w:p>
    <w:p w14:paraId="0A61575E" w14:textId="77777777" w:rsidR="00AC495F" w:rsidRPr="00BF5AD4" w:rsidRDefault="00AC495F">
      <w:pPr>
        <w:spacing w:line="289" w:lineRule="exact"/>
        <w:rPr>
          <w:sz w:val="24"/>
          <w:szCs w:val="24"/>
        </w:rPr>
      </w:pPr>
    </w:p>
    <w:p w14:paraId="53616AB1" w14:textId="4B2198CE"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153FB3">
        <w:rPr>
          <w:rFonts w:eastAsia="Arial"/>
          <w:b/>
          <w:sz w:val="24"/>
        </w:rPr>
        <w:t>of Industrial</w:t>
      </w:r>
      <w:r w:rsidR="001F2471">
        <w:rPr>
          <w:rFonts w:eastAsia="Arial"/>
          <w:b/>
          <w:sz w:val="24"/>
        </w:rPr>
        <w:t xml:space="preserve"> </w:t>
      </w:r>
      <w:r w:rsidR="00D6310E">
        <w:rPr>
          <w:rFonts w:eastAsia="Arial"/>
          <w:b/>
          <w:sz w:val="24"/>
        </w:rPr>
        <w:t xml:space="preserve">Rubber </w:t>
      </w:r>
      <w:r w:rsidR="0023572A">
        <w:rPr>
          <w:rFonts w:eastAsia="Arial"/>
          <w:b/>
          <w:sz w:val="24"/>
        </w:rPr>
        <w:t xml:space="preserve">Hand Gloves and Bleaching Oil </w:t>
      </w:r>
      <w:r w:rsidR="00A37880">
        <w:rPr>
          <w:rFonts w:eastAsia="Arial"/>
          <w:b/>
          <w:sz w:val="24"/>
        </w:rPr>
        <w:t xml:space="preserve">for </w:t>
      </w:r>
      <w:r w:rsidR="00B9355D">
        <w:rPr>
          <w:rFonts w:eastAsia="Arial"/>
          <w:b/>
          <w:sz w:val="24"/>
        </w:rPr>
        <w:t>I</w:t>
      </w:r>
      <w:r w:rsidR="00145F5B">
        <w:rPr>
          <w:rFonts w:eastAsia="Arial"/>
          <w:b/>
          <w:sz w:val="24"/>
        </w:rPr>
        <w:t>PD</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5B46F552"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4C3E2FA4" w14:textId="2C5A3D10" w:rsidR="005F5C8D" w:rsidRPr="001D5252" w:rsidRDefault="00470E98" w:rsidP="00E74887">
      <w:pPr>
        <w:spacing w:after="240" w:line="276" w:lineRule="auto"/>
        <w:jc w:val="both"/>
        <w:rPr>
          <w:szCs w:val="20"/>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w:t>
      </w:r>
      <w:proofErr w:type="gramEnd"/>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E44E30">
        <w:rPr>
          <w:rFonts w:eastAsia="Arial"/>
          <w:b/>
          <w:sz w:val="24"/>
        </w:rPr>
        <w:t xml:space="preserve">Industrial </w:t>
      </w:r>
      <w:r w:rsidR="00D6310E">
        <w:rPr>
          <w:rFonts w:eastAsia="Arial"/>
          <w:b/>
          <w:sz w:val="24"/>
        </w:rPr>
        <w:t xml:space="preserve">Rubber </w:t>
      </w:r>
      <w:r w:rsidR="0023572A">
        <w:rPr>
          <w:rFonts w:eastAsia="Arial"/>
          <w:b/>
          <w:sz w:val="24"/>
        </w:rPr>
        <w:t xml:space="preserve">Hand Gloves and Bleaching Oil </w:t>
      </w:r>
      <w:r w:rsidR="00145F5B">
        <w:rPr>
          <w:rFonts w:eastAsia="Arial"/>
          <w:b/>
          <w:sz w:val="24"/>
        </w:rPr>
        <w:t xml:space="preserve">for </w:t>
      </w:r>
      <w:r w:rsidR="00E107AC">
        <w:rPr>
          <w:rFonts w:eastAsia="Arial"/>
          <w:b/>
          <w:sz w:val="24"/>
        </w:rPr>
        <w:t xml:space="preserve"> </w:t>
      </w:r>
      <w:r w:rsidR="001659D0">
        <w:rPr>
          <w:rFonts w:eastAsia="Arial"/>
          <w:b/>
          <w:sz w:val="24"/>
        </w:rPr>
        <w:t>IPD</w:t>
      </w:r>
      <w:r w:rsidR="00145F5B">
        <w:rPr>
          <w:rFonts w:eastAsia="Arial"/>
          <w:b/>
          <w:sz w:val="24"/>
        </w:rPr>
        <w:t>,</w:t>
      </w:r>
      <w:r w:rsidR="00A37880">
        <w:rPr>
          <w:rFonts w:eastAsia="Arial"/>
          <w:b/>
          <w:sz w:val="24"/>
        </w:rPr>
        <w:t xml:space="preserve">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14:paraId="08B69327" w14:textId="77777777"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470E98" w:rsidRPr="007D7F5A">
        <w:rPr>
          <w:rFonts w:eastAsia="Arial"/>
          <w:b/>
          <w:bCs/>
          <w:sz w:val="24"/>
          <w:szCs w:val="24"/>
        </w:rPr>
        <w:t>Requirement:-</w:t>
      </w:r>
      <w:proofErr w:type="gramEnd"/>
    </w:p>
    <w:p w14:paraId="5F37FA36" w14:textId="77777777" w:rsidR="00A11AED" w:rsidRDefault="00A11AED">
      <w:pPr>
        <w:rPr>
          <w:rFonts w:eastAsia="Arial"/>
          <w:b/>
          <w:bCs/>
          <w:sz w:val="24"/>
          <w:szCs w:val="24"/>
        </w:rPr>
      </w:pPr>
    </w:p>
    <w:tbl>
      <w:tblPr>
        <w:tblStyle w:val="TableGrid"/>
        <w:tblW w:w="9036" w:type="dxa"/>
        <w:tblInd w:w="392" w:type="dxa"/>
        <w:tblLook w:val="04A0" w:firstRow="1" w:lastRow="0" w:firstColumn="1" w:lastColumn="0" w:noHBand="0" w:noVBand="1"/>
      </w:tblPr>
      <w:tblGrid>
        <w:gridCol w:w="850"/>
        <w:gridCol w:w="5986"/>
        <w:gridCol w:w="2200"/>
      </w:tblGrid>
      <w:tr w:rsidR="005C28EC" w14:paraId="1C36CE2D" w14:textId="77777777" w:rsidTr="00121217">
        <w:trPr>
          <w:trHeight w:val="213"/>
        </w:trPr>
        <w:tc>
          <w:tcPr>
            <w:tcW w:w="850" w:type="dxa"/>
            <w:vAlign w:val="center"/>
          </w:tcPr>
          <w:p w14:paraId="0186C88E" w14:textId="77777777" w:rsidR="005C28EC" w:rsidRDefault="005C28EC" w:rsidP="00C14934">
            <w:pPr>
              <w:jc w:val="center"/>
              <w:rPr>
                <w:rFonts w:eastAsia="Arial"/>
                <w:b/>
                <w:bCs/>
                <w:sz w:val="24"/>
                <w:szCs w:val="24"/>
              </w:rPr>
            </w:pPr>
            <w:proofErr w:type="spellStart"/>
            <w:proofErr w:type="gramStart"/>
            <w:r>
              <w:rPr>
                <w:rFonts w:eastAsia="Arial"/>
                <w:b/>
                <w:bCs/>
                <w:sz w:val="24"/>
                <w:szCs w:val="24"/>
              </w:rPr>
              <w:t>S.No</w:t>
            </w:r>
            <w:proofErr w:type="spellEnd"/>
            <w:proofErr w:type="gramEnd"/>
          </w:p>
        </w:tc>
        <w:tc>
          <w:tcPr>
            <w:tcW w:w="5986" w:type="dxa"/>
            <w:vAlign w:val="center"/>
          </w:tcPr>
          <w:p w14:paraId="2AC8A862" w14:textId="77777777" w:rsidR="005C28EC" w:rsidRDefault="005C28EC" w:rsidP="00C14934">
            <w:pPr>
              <w:jc w:val="center"/>
              <w:rPr>
                <w:rFonts w:eastAsia="Arial"/>
                <w:b/>
                <w:bCs/>
                <w:sz w:val="24"/>
                <w:szCs w:val="24"/>
              </w:rPr>
            </w:pPr>
            <w:r>
              <w:rPr>
                <w:rFonts w:eastAsia="Arial"/>
                <w:b/>
                <w:bCs/>
                <w:sz w:val="24"/>
                <w:szCs w:val="24"/>
              </w:rPr>
              <w:t>Description of item</w:t>
            </w:r>
          </w:p>
        </w:tc>
        <w:tc>
          <w:tcPr>
            <w:tcW w:w="2200" w:type="dxa"/>
            <w:vAlign w:val="center"/>
          </w:tcPr>
          <w:p w14:paraId="6EF0854D" w14:textId="77777777" w:rsidR="005C28EC" w:rsidRDefault="005C28EC" w:rsidP="00C14934">
            <w:pPr>
              <w:jc w:val="center"/>
              <w:rPr>
                <w:rFonts w:eastAsia="Arial"/>
                <w:b/>
                <w:bCs/>
                <w:sz w:val="24"/>
                <w:szCs w:val="24"/>
              </w:rPr>
            </w:pPr>
            <w:r>
              <w:rPr>
                <w:rFonts w:eastAsia="Arial"/>
                <w:b/>
                <w:bCs/>
                <w:sz w:val="24"/>
                <w:szCs w:val="24"/>
              </w:rPr>
              <w:t>Required Quantity</w:t>
            </w:r>
          </w:p>
        </w:tc>
      </w:tr>
      <w:tr w:rsidR="005C28EC" w14:paraId="33164AC2" w14:textId="77777777" w:rsidTr="00121217">
        <w:trPr>
          <w:trHeight w:val="525"/>
        </w:trPr>
        <w:tc>
          <w:tcPr>
            <w:tcW w:w="850" w:type="dxa"/>
            <w:vAlign w:val="center"/>
          </w:tcPr>
          <w:p w14:paraId="7D90657E" w14:textId="77777777" w:rsidR="005C28EC" w:rsidRPr="008666F4" w:rsidRDefault="005C28EC" w:rsidP="00C14934">
            <w:pPr>
              <w:jc w:val="center"/>
              <w:rPr>
                <w:rFonts w:eastAsia="Arial"/>
                <w:bCs/>
                <w:sz w:val="24"/>
                <w:szCs w:val="24"/>
              </w:rPr>
            </w:pPr>
            <w:r w:rsidRPr="008666F4">
              <w:rPr>
                <w:rFonts w:eastAsia="Arial"/>
                <w:bCs/>
                <w:sz w:val="24"/>
                <w:szCs w:val="24"/>
              </w:rPr>
              <w:t>1.</w:t>
            </w:r>
          </w:p>
        </w:tc>
        <w:tc>
          <w:tcPr>
            <w:tcW w:w="5986" w:type="dxa"/>
            <w:vAlign w:val="center"/>
          </w:tcPr>
          <w:p w14:paraId="2792881D" w14:textId="77777777" w:rsidR="005C28EC" w:rsidRPr="008666F4" w:rsidRDefault="005C28EC" w:rsidP="00047611">
            <w:pPr>
              <w:jc w:val="center"/>
              <w:rPr>
                <w:rFonts w:eastAsia="Arial"/>
                <w:bCs/>
                <w:sz w:val="24"/>
                <w:szCs w:val="24"/>
              </w:rPr>
            </w:pPr>
            <w:r>
              <w:rPr>
                <w:rFonts w:eastAsia="Arial"/>
                <w:sz w:val="24"/>
              </w:rPr>
              <w:t xml:space="preserve">Industrial </w:t>
            </w:r>
            <w:r w:rsidR="00D6310E">
              <w:rPr>
                <w:rFonts w:eastAsia="Arial"/>
                <w:sz w:val="24"/>
              </w:rPr>
              <w:t>Rubber</w:t>
            </w:r>
            <w:r>
              <w:rPr>
                <w:rFonts w:eastAsia="Arial"/>
                <w:sz w:val="24"/>
              </w:rPr>
              <w:t xml:space="preserve"> Hand Gloves</w:t>
            </w:r>
            <w:r w:rsidR="007731AA">
              <w:rPr>
                <w:rFonts w:eastAsia="Arial"/>
                <w:sz w:val="24"/>
              </w:rPr>
              <w:t xml:space="preserve"> (Free</w:t>
            </w:r>
            <w:r w:rsidR="002B2428">
              <w:rPr>
                <w:rFonts w:eastAsia="Arial"/>
                <w:sz w:val="24"/>
              </w:rPr>
              <w:t xml:space="preserve"> Size)</w:t>
            </w:r>
          </w:p>
        </w:tc>
        <w:tc>
          <w:tcPr>
            <w:tcW w:w="2200" w:type="dxa"/>
            <w:vAlign w:val="center"/>
          </w:tcPr>
          <w:p w14:paraId="3B7C8565" w14:textId="77777777" w:rsidR="005C28EC" w:rsidRPr="008666F4" w:rsidRDefault="005C28EC" w:rsidP="00C14934">
            <w:pPr>
              <w:jc w:val="center"/>
              <w:rPr>
                <w:rFonts w:eastAsia="Arial"/>
                <w:bCs/>
                <w:sz w:val="24"/>
                <w:szCs w:val="24"/>
              </w:rPr>
            </w:pPr>
            <w:r>
              <w:rPr>
                <w:rFonts w:eastAsia="Arial"/>
                <w:bCs/>
                <w:sz w:val="24"/>
                <w:szCs w:val="24"/>
              </w:rPr>
              <w:t>300 Pairs</w:t>
            </w:r>
          </w:p>
        </w:tc>
      </w:tr>
      <w:tr w:rsidR="005C28EC" w14:paraId="0E7C3228" w14:textId="77777777" w:rsidTr="00121217">
        <w:trPr>
          <w:trHeight w:val="525"/>
        </w:trPr>
        <w:tc>
          <w:tcPr>
            <w:tcW w:w="850" w:type="dxa"/>
            <w:vAlign w:val="center"/>
          </w:tcPr>
          <w:p w14:paraId="793ED0DC" w14:textId="77777777" w:rsidR="005C28EC" w:rsidRPr="008666F4" w:rsidRDefault="005C28EC" w:rsidP="00C14934">
            <w:pPr>
              <w:jc w:val="center"/>
              <w:rPr>
                <w:rFonts w:eastAsia="Arial"/>
                <w:bCs/>
                <w:sz w:val="24"/>
                <w:szCs w:val="24"/>
              </w:rPr>
            </w:pPr>
            <w:r>
              <w:rPr>
                <w:rFonts w:eastAsia="Arial"/>
                <w:bCs/>
                <w:sz w:val="24"/>
                <w:szCs w:val="24"/>
              </w:rPr>
              <w:t>2.</w:t>
            </w:r>
          </w:p>
        </w:tc>
        <w:tc>
          <w:tcPr>
            <w:tcW w:w="5986" w:type="dxa"/>
            <w:vAlign w:val="center"/>
          </w:tcPr>
          <w:p w14:paraId="79DF86B3" w14:textId="77777777" w:rsidR="005C28EC" w:rsidRDefault="005C28EC" w:rsidP="00047611">
            <w:pPr>
              <w:jc w:val="center"/>
              <w:rPr>
                <w:rFonts w:eastAsia="Arial"/>
                <w:sz w:val="24"/>
              </w:rPr>
            </w:pPr>
            <w:r>
              <w:rPr>
                <w:rFonts w:eastAsia="Arial"/>
                <w:sz w:val="24"/>
              </w:rPr>
              <w:t>Bleaching Oil</w:t>
            </w:r>
          </w:p>
        </w:tc>
        <w:tc>
          <w:tcPr>
            <w:tcW w:w="2200" w:type="dxa"/>
            <w:vAlign w:val="center"/>
          </w:tcPr>
          <w:p w14:paraId="0F3F67C2" w14:textId="77777777" w:rsidR="005C28EC" w:rsidRDefault="005C28EC" w:rsidP="00C14934">
            <w:pPr>
              <w:jc w:val="center"/>
              <w:rPr>
                <w:rFonts w:eastAsia="Arial"/>
                <w:bCs/>
                <w:sz w:val="24"/>
                <w:szCs w:val="24"/>
              </w:rPr>
            </w:pPr>
            <w:r>
              <w:rPr>
                <w:rFonts w:eastAsia="Arial"/>
                <w:bCs/>
                <w:sz w:val="24"/>
                <w:szCs w:val="24"/>
              </w:rPr>
              <w:t xml:space="preserve">150 </w:t>
            </w:r>
            <w:proofErr w:type="spellStart"/>
            <w:r>
              <w:rPr>
                <w:rFonts w:eastAsia="Arial"/>
                <w:bCs/>
                <w:sz w:val="24"/>
                <w:szCs w:val="24"/>
              </w:rPr>
              <w:t>Litres</w:t>
            </w:r>
            <w:proofErr w:type="spellEnd"/>
          </w:p>
        </w:tc>
      </w:tr>
    </w:tbl>
    <w:p w14:paraId="4D9CD03E" w14:textId="77777777" w:rsidR="00065A3F" w:rsidRDefault="00065A3F" w:rsidP="00EC7080">
      <w:pPr>
        <w:pStyle w:val="ListParagraph"/>
        <w:spacing w:line="276" w:lineRule="auto"/>
        <w:ind w:left="862"/>
        <w:rPr>
          <w:sz w:val="24"/>
          <w:szCs w:val="24"/>
        </w:rPr>
      </w:pPr>
    </w:p>
    <w:p w14:paraId="13EDBEB5" w14:textId="77777777" w:rsidR="00D63D1E" w:rsidRDefault="00D63D1E" w:rsidP="00AB6FF0">
      <w:pPr>
        <w:pStyle w:val="ListParagraph"/>
        <w:spacing w:line="360" w:lineRule="auto"/>
        <w:ind w:left="862"/>
        <w:rPr>
          <w:sz w:val="24"/>
          <w:szCs w:val="24"/>
        </w:rPr>
      </w:pPr>
    </w:p>
    <w:p w14:paraId="22B9D39D"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4DF7E7CE"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3A84A566" w14:textId="77777777" w:rsidR="00CC4A5A" w:rsidRPr="00A77518"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0DCA128C" w14:textId="77777777"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1C364C32" w14:textId="77777777" w:rsidR="003F3C64" w:rsidRPr="00A77518"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6A15CAA4" w14:textId="77777777" w:rsidR="00A77518" w:rsidRDefault="00A77518" w:rsidP="00A77518">
      <w:pPr>
        <w:tabs>
          <w:tab w:val="left" w:pos="720"/>
        </w:tabs>
        <w:spacing w:after="240" w:line="276" w:lineRule="auto"/>
        <w:ind w:left="714"/>
        <w:jc w:val="both"/>
        <w:rPr>
          <w:rFonts w:eastAsia="Arial"/>
          <w:b/>
          <w:bCs/>
          <w:sz w:val="24"/>
          <w:szCs w:val="24"/>
        </w:rPr>
      </w:pPr>
    </w:p>
    <w:p w14:paraId="610BE36C" w14:textId="77777777" w:rsidR="0027119F" w:rsidRDefault="00A72C3C" w:rsidP="00A77518">
      <w:pPr>
        <w:tabs>
          <w:tab w:val="left" w:pos="720"/>
        </w:tabs>
        <w:spacing w:after="240" w:line="276" w:lineRule="auto"/>
        <w:ind w:left="714"/>
        <w:jc w:val="both"/>
        <w:rPr>
          <w:rFonts w:eastAsia="Arial"/>
          <w:b/>
          <w:bCs/>
          <w:sz w:val="24"/>
          <w:szCs w:val="24"/>
        </w:rPr>
      </w:pPr>
      <w:r>
        <w:rPr>
          <w:rFonts w:eastAsia="Arial"/>
          <w:b/>
          <w:bCs/>
          <w:sz w:val="24"/>
          <w:szCs w:val="24"/>
        </w:rPr>
        <w:t xml:space="preserve">  </w:t>
      </w:r>
    </w:p>
    <w:p w14:paraId="20208B04" w14:textId="77777777" w:rsidR="00542A8B" w:rsidRPr="00A11AED" w:rsidRDefault="00542A8B" w:rsidP="00A77518">
      <w:pPr>
        <w:tabs>
          <w:tab w:val="left" w:pos="720"/>
        </w:tabs>
        <w:spacing w:after="240" w:line="276" w:lineRule="auto"/>
        <w:ind w:left="714"/>
        <w:jc w:val="both"/>
        <w:rPr>
          <w:rFonts w:eastAsia="Arial"/>
          <w:b/>
          <w:bCs/>
          <w:sz w:val="24"/>
          <w:szCs w:val="24"/>
        </w:rPr>
      </w:pPr>
    </w:p>
    <w:p w14:paraId="1B81D7B2" w14:textId="77777777"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proofErr w:type="gramStart"/>
      <w:r>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5F3C86D4"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300D5194"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09FF5716" w14:textId="77777777"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w:t>
      </w:r>
      <w:r w:rsidR="00DA539B" w:rsidRPr="007D7F5A">
        <w:rPr>
          <w:rFonts w:eastAsia="Calibri"/>
          <w:sz w:val="24"/>
          <w:szCs w:val="24"/>
        </w:rPr>
        <w:t>be</w:t>
      </w:r>
      <w:r w:rsidR="001D6EC2">
        <w:rPr>
          <w:rFonts w:eastAsia="Calibri"/>
          <w:b/>
          <w:bCs/>
          <w:sz w:val="24"/>
          <w:szCs w:val="24"/>
        </w:rPr>
        <w:t xml:space="preserve"> </w:t>
      </w:r>
      <w:r w:rsidR="001521C4">
        <w:rPr>
          <w:rFonts w:eastAsia="Calibri"/>
          <w:b/>
          <w:bCs/>
          <w:sz w:val="24"/>
          <w:szCs w:val="24"/>
        </w:rPr>
        <w:t>10</w:t>
      </w:r>
      <w:r w:rsidR="00E44E30">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23BCA2F0"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w:t>
      </w:r>
      <w:proofErr w:type="gramStart"/>
      <w:r w:rsidRPr="007D7F5A">
        <w:rPr>
          <w:rFonts w:eastAsia="Calibri"/>
          <w:sz w:val="24"/>
          <w:szCs w:val="24"/>
        </w:rPr>
        <w:t>i.e.</w:t>
      </w:r>
      <w:proofErr w:type="gramEnd"/>
      <w:r w:rsidRPr="007D7F5A">
        <w:rPr>
          <w:rFonts w:eastAsia="Calibri"/>
          <w:sz w:val="24"/>
          <w:szCs w:val="24"/>
        </w:rPr>
        <w:t xml:space="preserve"> the maximum delay acceptable only 5 weeks from the time stipulated in the Supply/Purchase Order subject to deduction of applicable LD).</w:t>
      </w:r>
    </w:p>
    <w:p w14:paraId="16C390A8" w14:textId="77777777"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14:paraId="67912ABC" w14:textId="77777777" w:rsidR="00816EF9" w:rsidRPr="00743BCB" w:rsidRDefault="00816EF9" w:rsidP="00816EF9">
      <w:pPr>
        <w:pStyle w:val="ListParagraph"/>
        <w:spacing w:after="240" w:line="276" w:lineRule="auto"/>
        <w:ind w:left="709"/>
        <w:contextualSpacing w:val="0"/>
        <w:jc w:val="both"/>
        <w:rPr>
          <w:rFonts w:eastAsia="Arial"/>
          <w:b/>
          <w:bCs/>
          <w:sz w:val="28"/>
          <w:szCs w:val="24"/>
        </w:rPr>
      </w:pPr>
    </w:p>
    <w:p w14:paraId="472166DB" w14:textId="77777777"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 xml:space="preserve">Financial Bid </w:t>
      </w:r>
      <w:proofErr w:type="gramStart"/>
      <w:r w:rsidRPr="00645CBF">
        <w:rPr>
          <w:rFonts w:eastAsia="Arial"/>
          <w:b/>
          <w:bCs/>
          <w:sz w:val="28"/>
          <w:szCs w:val="24"/>
        </w:rPr>
        <w:t>Documents:-</w:t>
      </w:r>
      <w:proofErr w:type="gramEnd"/>
    </w:p>
    <w:p w14:paraId="6773C35C"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14:paraId="5F1A9E86" w14:textId="77777777" w:rsidR="00743BCB" w:rsidRPr="00145F5B"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14:paraId="1B406F6C"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14:paraId="11FF3590" w14:textId="77777777" w:rsidR="00433600" w:rsidRDefault="00433600" w:rsidP="0035529F">
      <w:pPr>
        <w:tabs>
          <w:tab w:val="left" w:pos="700"/>
        </w:tabs>
        <w:spacing w:line="276" w:lineRule="auto"/>
        <w:ind w:left="700"/>
        <w:jc w:val="both"/>
        <w:rPr>
          <w:rFonts w:eastAsia="Arial"/>
          <w:b/>
          <w:bCs/>
          <w:sz w:val="24"/>
          <w:szCs w:val="24"/>
        </w:rPr>
      </w:pPr>
    </w:p>
    <w:p w14:paraId="06B6990D" w14:textId="77777777" w:rsidR="002F6974" w:rsidRDefault="00145F5B" w:rsidP="00145F5B">
      <w:pPr>
        <w:tabs>
          <w:tab w:val="left" w:pos="700"/>
          <w:tab w:val="left" w:pos="1753"/>
        </w:tabs>
        <w:spacing w:line="276" w:lineRule="auto"/>
        <w:ind w:left="700"/>
        <w:jc w:val="both"/>
        <w:rPr>
          <w:rFonts w:eastAsia="Arial"/>
          <w:b/>
          <w:bCs/>
          <w:sz w:val="24"/>
          <w:szCs w:val="24"/>
        </w:rPr>
      </w:pPr>
      <w:r>
        <w:rPr>
          <w:rFonts w:eastAsia="Arial"/>
          <w:b/>
          <w:bCs/>
          <w:sz w:val="24"/>
          <w:szCs w:val="24"/>
        </w:rPr>
        <w:tab/>
      </w:r>
    </w:p>
    <w:p w14:paraId="261A42FE" w14:textId="77777777" w:rsidR="00145F5B" w:rsidRDefault="00145F5B" w:rsidP="00145F5B">
      <w:pPr>
        <w:tabs>
          <w:tab w:val="left" w:pos="700"/>
          <w:tab w:val="left" w:pos="1753"/>
        </w:tabs>
        <w:spacing w:line="276" w:lineRule="auto"/>
        <w:ind w:left="700"/>
        <w:jc w:val="both"/>
        <w:rPr>
          <w:rFonts w:eastAsia="Arial"/>
          <w:b/>
          <w:bCs/>
          <w:sz w:val="24"/>
          <w:szCs w:val="24"/>
        </w:rPr>
      </w:pPr>
    </w:p>
    <w:p w14:paraId="5888D7C0" w14:textId="77777777" w:rsidR="00145F5B" w:rsidRDefault="00145F5B" w:rsidP="00145F5B">
      <w:pPr>
        <w:tabs>
          <w:tab w:val="left" w:pos="700"/>
          <w:tab w:val="left" w:pos="1753"/>
        </w:tabs>
        <w:spacing w:line="276" w:lineRule="auto"/>
        <w:ind w:left="700"/>
        <w:jc w:val="both"/>
        <w:rPr>
          <w:rFonts w:eastAsia="Arial"/>
          <w:b/>
          <w:bCs/>
          <w:sz w:val="24"/>
          <w:szCs w:val="24"/>
        </w:rPr>
      </w:pPr>
    </w:p>
    <w:p w14:paraId="14C9B38C" w14:textId="77777777" w:rsidR="00145F5B" w:rsidRDefault="00145F5B" w:rsidP="00145F5B">
      <w:pPr>
        <w:tabs>
          <w:tab w:val="left" w:pos="700"/>
          <w:tab w:val="left" w:pos="1753"/>
        </w:tabs>
        <w:spacing w:line="276" w:lineRule="auto"/>
        <w:ind w:left="700"/>
        <w:jc w:val="both"/>
        <w:rPr>
          <w:rFonts w:eastAsia="Arial"/>
          <w:b/>
          <w:bCs/>
          <w:sz w:val="24"/>
          <w:szCs w:val="24"/>
        </w:rPr>
      </w:pPr>
    </w:p>
    <w:p w14:paraId="18F9D0B0" w14:textId="77777777" w:rsidR="00145F5B" w:rsidRDefault="00145F5B" w:rsidP="00145F5B">
      <w:pPr>
        <w:tabs>
          <w:tab w:val="left" w:pos="700"/>
          <w:tab w:val="left" w:pos="1753"/>
        </w:tabs>
        <w:spacing w:line="276" w:lineRule="auto"/>
        <w:ind w:left="700"/>
        <w:jc w:val="both"/>
        <w:rPr>
          <w:rFonts w:eastAsia="Arial"/>
          <w:b/>
          <w:bCs/>
          <w:sz w:val="24"/>
          <w:szCs w:val="24"/>
        </w:rPr>
      </w:pPr>
    </w:p>
    <w:p w14:paraId="42C7A6B6" w14:textId="77777777" w:rsidR="00145F5B" w:rsidRDefault="00145F5B" w:rsidP="00145F5B">
      <w:pPr>
        <w:tabs>
          <w:tab w:val="left" w:pos="700"/>
          <w:tab w:val="left" w:pos="1753"/>
        </w:tabs>
        <w:spacing w:line="276" w:lineRule="auto"/>
        <w:ind w:left="700"/>
        <w:jc w:val="both"/>
        <w:rPr>
          <w:rFonts w:eastAsia="Arial"/>
          <w:b/>
          <w:bCs/>
          <w:sz w:val="24"/>
          <w:szCs w:val="24"/>
        </w:rPr>
      </w:pPr>
    </w:p>
    <w:p w14:paraId="0053657E" w14:textId="77777777" w:rsidR="00145F5B" w:rsidRDefault="00145F5B" w:rsidP="00145F5B">
      <w:pPr>
        <w:tabs>
          <w:tab w:val="left" w:pos="700"/>
          <w:tab w:val="left" w:pos="1753"/>
        </w:tabs>
        <w:spacing w:line="276" w:lineRule="auto"/>
        <w:ind w:left="700"/>
        <w:jc w:val="both"/>
        <w:rPr>
          <w:rFonts w:eastAsia="Arial"/>
          <w:b/>
          <w:bCs/>
          <w:sz w:val="24"/>
          <w:szCs w:val="24"/>
        </w:rPr>
      </w:pPr>
    </w:p>
    <w:p w14:paraId="1A69504B" w14:textId="77777777" w:rsidR="00A77518" w:rsidRDefault="00A77518" w:rsidP="00145F5B">
      <w:pPr>
        <w:tabs>
          <w:tab w:val="left" w:pos="700"/>
          <w:tab w:val="left" w:pos="1753"/>
        </w:tabs>
        <w:spacing w:line="276" w:lineRule="auto"/>
        <w:ind w:left="700"/>
        <w:jc w:val="both"/>
        <w:rPr>
          <w:rFonts w:eastAsia="Arial"/>
          <w:b/>
          <w:bCs/>
          <w:sz w:val="24"/>
          <w:szCs w:val="24"/>
        </w:rPr>
      </w:pPr>
    </w:p>
    <w:p w14:paraId="553A0598" w14:textId="77777777" w:rsidR="00BE6219" w:rsidRDefault="00BE6219" w:rsidP="00145F5B">
      <w:pPr>
        <w:tabs>
          <w:tab w:val="left" w:pos="700"/>
          <w:tab w:val="left" w:pos="1753"/>
        </w:tabs>
        <w:spacing w:line="276" w:lineRule="auto"/>
        <w:ind w:left="700"/>
        <w:jc w:val="both"/>
        <w:rPr>
          <w:rFonts w:eastAsia="Arial"/>
          <w:b/>
          <w:bCs/>
          <w:sz w:val="24"/>
          <w:szCs w:val="24"/>
        </w:rPr>
      </w:pPr>
    </w:p>
    <w:p w14:paraId="2DF570D7" w14:textId="77777777" w:rsidR="00BE6219" w:rsidRPr="0035529F" w:rsidRDefault="00BE6219" w:rsidP="00145F5B">
      <w:pPr>
        <w:tabs>
          <w:tab w:val="left" w:pos="700"/>
          <w:tab w:val="left" w:pos="1753"/>
        </w:tabs>
        <w:spacing w:line="276" w:lineRule="auto"/>
        <w:ind w:left="700"/>
        <w:jc w:val="both"/>
        <w:rPr>
          <w:rFonts w:eastAsia="Arial"/>
          <w:b/>
          <w:bCs/>
          <w:sz w:val="24"/>
          <w:szCs w:val="24"/>
        </w:rPr>
      </w:pPr>
    </w:p>
    <w:p w14:paraId="3BF6C53E" w14:textId="2AA18C85"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w:t>
      </w:r>
      <w:r w:rsidR="00A77518">
        <w:rPr>
          <w:rFonts w:eastAsia="Arial"/>
          <w:b/>
          <w:sz w:val="24"/>
        </w:rPr>
        <w:t>for supply</w:t>
      </w:r>
      <w:r w:rsidR="00D63D1E">
        <w:rPr>
          <w:rFonts w:eastAsia="Arial"/>
          <w:b/>
          <w:sz w:val="24"/>
        </w:rPr>
        <w:t xml:space="preserve"> of</w:t>
      </w:r>
      <w:r w:rsidR="00145F5B">
        <w:rPr>
          <w:rFonts w:eastAsia="Arial"/>
          <w:b/>
          <w:sz w:val="24"/>
        </w:rPr>
        <w:t xml:space="preserve"> </w:t>
      </w:r>
      <w:r w:rsidR="002B2428">
        <w:rPr>
          <w:rFonts w:eastAsia="Arial"/>
          <w:b/>
          <w:sz w:val="24"/>
        </w:rPr>
        <w:t xml:space="preserve">Industrial </w:t>
      </w:r>
      <w:r w:rsidR="00D6310E">
        <w:rPr>
          <w:rFonts w:eastAsia="Arial"/>
          <w:b/>
          <w:sz w:val="24"/>
        </w:rPr>
        <w:t xml:space="preserve">Rubber </w:t>
      </w:r>
      <w:r w:rsidR="0023572A">
        <w:rPr>
          <w:rFonts w:eastAsia="Arial"/>
          <w:b/>
          <w:sz w:val="24"/>
        </w:rPr>
        <w:t xml:space="preserve">Hand Gloves and Bleaching Oil </w:t>
      </w:r>
      <w:r w:rsidR="00145F5B">
        <w:rPr>
          <w:rFonts w:eastAsia="Arial"/>
          <w:b/>
          <w:sz w:val="24"/>
        </w:rPr>
        <w:t xml:space="preserve">for </w:t>
      </w:r>
      <w:r w:rsidR="001659D0">
        <w:rPr>
          <w:rFonts w:eastAsia="Arial"/>
          <w:b/>
          <w:sz w:val="24"/>
        </w:rPr>
        <w:t>IPD</w:t>
      </w:r>
      <w:r w:rsidR="00D63D1E">
        <w:rPr>
          <w:rFonts w:eastAsia="Arial"/>
          <w:b/>
          <w:sz w:val="24"/>
        </w:rPr>
        <w:t xml:space="preserve">, </w:t>
      </w:r>
      <w:r w:rsidR="00E4467E">
        <w:rPr>
          <w:rFonts w:eastAsia="Arial"/>
          <w:b/>
          <w:sz w:val="24"/>
        </w:rPr>
        <w:t xml:space="preserve">AIIMS </w:t>
      </w:r>
      <w:r w:rsidR="00D63D1E">
        <w:rPr>
          <w:rFonts w:eastAsia="Arial"/>
          <w:b/>
          <w:sz w:val="24"/>
        </w:rPr>
        <w:t>Mangalagiri”.</w:t>
      </w:r>
      <w:r w:rsidR="00816EF9">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04F9ACE6" w14:textId="77777777" w:rsidR="00982597" w:rsidRPr="00E50C64" w:rsidRDefault="00982597" w:rsidP="00E50C64">
      <w:pPr>
        <w:spacing w:line="276" w:lineRule="auto"/>
        <w:jc w:val="both"/>
      </w:pPr>
    </w:p>
    <w:p w14:paraId="796AB111" w14:textId="77777777" w:rsidR="00963B35" w:rsidRPr="00C37F6A" w:rsidRDefault="00963B35" w:rsidP="00C37F6A"/>
    <w:p w14:paraId="0D17DE40" w14:textId="2811FEA9" w:rsidR="00334C94" w:rsidRPr="00743BCB" w:rsidRDefault="00470E98" w:rsidP="00743BCB">
      <w:pPr>
        <w:jc w:val="both"/>
      </w:pPr>
      <w:r w:rsidRPr="00645CBF">
        <w:rPr>
          <w:rFonts w:eastAsia="Arial"/>
          <w:sz w:val="24"/>
          <w:szCs w:val="24"/>
        </w:rPr>
        <w:t xml:space="preserve">The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w:t>
      </w:r>
      <w:r w:rsidR="00F3153D">
        <w:rPr>
          <w:rFonts w:eastAsia="Arial"/>
          <w:sz w:val="24"/>
          <w:szCs w:val="24"/>
          <w:highlight w:val="green"/>
        </w:rPr>
        <w:t xml:space="preserve"> </w:t>
      </w:r>
      <w:r w:rsidR="00FC3448">
        <w:rPr>
          <w:rFonts w:eastAsia="Arial"/>
          <w:sz w:val="24"/>
          <w:szCs w:val="24"/>
          <w:highlight w:val="green"/>
        </w:rPr>
        <w:t>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1D6EC2">
        <w:rPr>
          <w:rFonts w:eastAsia="Arial"/>
          <w:b/>
          <w:bCs/>
          <w:color w:val="FF0000"/>
          <w:sz w:val="24"/>
          <w:szCs w:val="24"/>
        </w:rPr>
        <w:t>18</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w:t>
      </w:r>
      <w:r w:rsidR="00D95D73">
        <w:rPr>
          <w:rFonts w:eastAsia="Arial"/>
          <w:b/>
          <w:sz w:val="24"/>
        </w:rPr>
        <w:t xml:space="preserve"> </w:t>
      </w:r>
      <w:r w:rsidR="002B2428">
        <w:rPr>
          <w:rFonts w:eastAsia="Arial"/>
          <w:b/>
          <w:sz w:val="24"/>
        </w:rPr>
        <w:t xml:space="preserve">Industrial </w:t>
      </w:r>
      <w:r w:rsidR="00D6310E">
        <w:rPr>
          <w:rFonts w:eastAsia="Arial"/>
          <w:b/>
          <w:sz w:val="24"/>
        </w:rPr>
        <w:t xml:space="preserve">Rubber </w:t>
      </w:r>
      <w:r w:rsidR="0023572A">
        <w:rPr>
          <w:rFonts w:eastAsia="Arial"/>
          <w:b/>
          <w:sz w:val="24"/>
        </w:rPr>
        <w:t xml:space="preserve">Hand Gloves and Bleaching Oil </w:t>
      </w:r>
      <w:r w:rsidR="00743BCB">
        <w:rPr>
          <w:rFonts w:eastAsia="Arial"/>
          <w:b/>
          <w:sz w:val="24"/>
        </w:rPr>
        <w:t>for</w:t>
      </w:r>
      <w:r w:rsidR="00145F5B">
        <w:rPr>
          <w:rFonts w:eastAsia="Arial"/>
          <w:b/>
          <w:sz w:val="24"/>
        </w:rPr>
        <w:t xml:space="preserve"> </w:t>
      </w:r>
      <w:r w:rsidR="001659D0">
        <w:rPr>
          <w:rFonts w:eastAsia="Arial"/>
          <w:b/>
          <w:sz w:val="24"/>
        </w:rPr>
        <w:t>IPD</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14:paraId="67B60780" w14:textId="77777777" w:rsidR="00334C94" w:rsidRPr="00334C94" w:rsidRDefault="00334C94" w:rsidP="00334C94"/>
    <w:p w14:paraId="4D4AB9ED"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46CB9FAD" w14:textId="77777777" w:rsidR="00AC495F" w:rsidRPr="00645CBF" w:rsidRDefault="00470E98">
      <w:pPr>
        <w:spacing w:line="238" w:lineRule="auto"/>
        <w:rPr>
          <w:sz w:val="20"/>
          <w:szCs w:val="20"/>
        </w:rPr>
      </w:pPr>
      <w:r w:rsidRPr="00645CBF">
        <w:rPr>
          <w:rFonts w:eastAsia="Arial"/>
          <w:sz w:val="24"/>
          <w:szCs w:val="24"/>
        </w:rPr>
        <w:t>.</w:t>
      </w:r>
    </w:p>
    <w:p w14:paraId="0CB97CE1" w14:textId="77777777" w:rsidR="00AC495F" w:rsidRDefault="00AC495F">
      <w:pPr>
        <w:spacing w:line="253" w:lineRule="exact"/>
        <w:rPr>
          <w:sz w:val="20"/>
          <w:szCs w:val="20"/>
        </w:rPr>
      </w:pPr>
    </w:p>
    <w:p w14:paraId="42F86CB9" w14:textId="77777777" w:rsidR="00EA63A2" w:rsidRDefault="00EA63A2">
      <w:pPr>
        <w:spacing w:line="253" w:lineRule="exact"/>
        <w:rPr>
          <w:sz w:val="20"/>
          <w:szCs w:val="20"/>
        </w:rPr>
      </w:pPr>
    </w:p>
    <w:p w14:paraId="4F6FDCC2" w14:textId="77777777" w:rsidR="00EA63A2" w:rsidRDefault="00EA63A2">
      <w:pPr>
        <w:spacing w:line="253" w:lineRule="exact"/>
        <w:rPr>
          <w:sz w:val="20"/>
          <w:szCs w:val="20"/>
        </w:rPr>
      </w:pPr>
    </w:p>
    <w:p w14:paraId="1174D95E" w14:textId="77777777" w:rsidR="00E83581" w:rsidRDefault="00E83581">
      <w:pPr>
        <w:spacing w:line="253" w:lineRule="exact"/>
        <w:rPr>
          <w:sz w:val="20"/>
          <w:szCs w:val="20"/>
        </w:rPr>
      </w:pPr>
    </w:p>
    <w:p w14:paraId="4AC3AB49" w14:textId="77777777" w:rsidR="00E83581" w:rsidRDefault="00E83581">
      <w:pPr>
        <w:spacing w:line="253" w:lineRule="exact"/>
        <w:rPr>
          <w:sz w:val="20"/>
          <w:szCs w:val="20"/>
        </w:rPr>
      </w:pPr>
    </w:p>
    <w:p w14:paraId="4F8EFBF1" w14:textId="77777777" w:rsidR="006423E3" w:rsidRDefault="006423E3">
      <w:pPr>
        <w:spacing w:line="253" w:lineRule="exact"/>
        <w:rPr>
          <w:sz w:val="20"/>
          <w:szCs w:val="20"/>
        </w:rPr>
      </w:pPr>
    </w:p>
    <w:p w14:paraId="3B642006" w14:textId="77777777" w:rsidR="00EA63A2" w:rsidRPr="00645CBF" w:rsidRDefault="00EA63A2">
      <w:pPr>
        <w:spacing w:line="253" w:lineRule="exact"/>
        <w:rPr>
          <w:sz w:val="20"/>
          <w:szCs w:val="20"/>
        </w:rPr>
      </w:pPr>
    </w:p>
    <w:p w14:paraId="0B2D46FF"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63095CAE" w14:textId="77777777" w:rsidR="00AC495F" w:rsidRPr="00EA63A2" w:rsidRDefault="00AC495F">
      <w:pPr>
        <w:spacing w:line="10" w:lineRule="exact"/>
        <w:rPr>
          <w:sz w:val="24"/>
          <w:szCs w:val="24"/>
        </w:rPr>
      </w:pPr>
    </w:p>
    <w:p w14:paraId="79357A51"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13A25FFA"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5748B8AF"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1BE1FAA0" w14:textId="77777777" w:rsidR="00AC495F" w:rsidRPr="00645CBF" w:rsidRDefault="00AC495F">
      <w:pPr>
        <w:spacing w:line="20" w:lineRule="exact"/>
        <w:rPr>
          <w:sz w:val="20"/>
          <w:szCs w:val="20"/>
        </w:rPr>
      </w:pPr>
      <w:bookmarkStart w:id="1" w:name="page3"/>
      <w:bookmarkEnd w:id="1"/>
    </w:p>
    <w:p w14:paraId="475898ED" w14:textId="77777777" w:rsidR="00AC495F" w:rsidRPr="00645CBF" w:rsidRDefault="00AC495F">
      <w:pPr>
        <w:spacing w:line="200" w:lineRule="exact"/>
        <w:rPr>
          <w:sz w:val="20"/>
          <w:szCs w:val="20"/>
        </w:rPr>
      </w:pPr>
    </w:p>
    <w:p w14:paraId="2CEF9CE8"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7F633DD4"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1D47EE25"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6B87CC4B" w14:textId="77777777" w:rsidR="00EA63A2" w:rsidRPr="00645CBF" w:rsidRDefault="00EA63A2" w:rsidP="00EA63A2">
      <w:pPr>
        <w:spacing w:line="19" w:lineRule="exact"/>
        <w:jc w:val="center"/>
        <w:rPr>
          <w:sz w:val="24"/>
          <w:szCs w:val="24"/>
        </w:rPr>
      </w:pPr>
    </w:p>
    <w:p w14:paraId="53B544B1"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6C19266C"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1BE3DB32" w14:textId="77777777" w:rsidR="00EA63A2" w:rsidRDefault="008B0BC8" w:rsidP="00EA63A2">
      <w:pPr>
        <w:jc w:val="center"/>
        <w:rPr>
          <w:sz w:val="20"/>
          <w:szCs w:val="20"/>
        </w:rPr>
      </w:pPr>
      <w:r>
        <w:rPr>
          <w:noProof/>
          <w:sz w:val="20"/>
          <w:szCs w:val="20"/>
        </w:rPr>
        <w:pict w14:anchorId="0F929518">
          <v:shape id="_x0000_s1027" type="#_x0000_t32" style="position:absolute;left:0;text-align:left;margin-left:28.55pt;margin-top:6.85pt;width:478.35pt;height:0;z-index:251664384" o:connectortype="straight"/>
        </w:pict>
      </w:r>
    </w:p>
    <w:p w14:paraId="0F5CDE9D" w14:textId="77777777" w:rsidR="00EA63A2" w:rsidRDefault="00EA63A2">
      <w:pPr>
        <w:ind w:left="9220"/>
        <w:rPr>
          <w:rFonts w:eastAsia="Arial"/>
          <w:b/>
          <w:bCs/>
          <w:sz w:val="24"/>
          <w:szCs w:val="24"/>
          <w:u w:val="single"/>
        </w:rPr>
      </w:pPr>
    </w:p>
    <w:p w14:paraId="78D4F184" w14:textId="77777777" w:rsidR="00AC495F" w:rsidRPr="00645CBF" w:rsidRDefault="00470E98" w:rsidP="00D06B1E">
      <w:pPr>
        <w:ind w:left="9220"/>
        <w:rPr>
          <w:sz w:val="20"/>
          <w:szCs w:val="20"/>
        </w:rPr>
      </w:pPr>
      <w:r w:rsidRPr="00645CBF">
        <w:rPr>
          <w:rFonts w:eastAsia="Arial"/>
          <w:b/>
          <w:bCs/>
          <w:sz w:val="24"/>
          <w:szCs w:val="24"/>
          <w:u w:val="single"/>
        </w:rPr>
        <w:t>Annexure-I</w:t>
      </w:r>
    </w:p>
    <w:p w14:paraId="1C4255E8"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37E66FFC" w14:textId="77777777" w:rsidR="00AC495F" w:rsidRPr="005952F5" w:rsidRDefault="00AC495F">
      <w:pPr>
        <w:spacing w:line="286" w:lineRule="exact"/>
        <w:rPr>
          <w:sz w:val="24"/>
          <w:szCs w:val="24"/>
        </w:rPr>
      </w:pPr>
    </w:p>
    <w:p w14:paraId="1E62F40F"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5539B14C" w14:textId="77777777" w:rsidR="00AC495F" w:rsidRPr="005952F5" w:rsidRDefault="00AC495F">
      <w:pPr>
        <w:spacing w:line="107" w:lineRule="exact"/>
        <w:rPr>
          <w:sz w:val="24"/>
          <w:szCs w:val="24"/>
        </w:rPr>
      </w:pPr>
    </w:p>
    <w:p w14:paraId="2153A640" w14:textId="60EFD17F" w:rsidR="007D6E3D" w:rsidRPr="009B3303" w:rsidRDefault="008A43D5" w:rsidP="009B3303">
      <w:pPr>
        <w:spacing w:after="240" w:line="276" w:lineRule="auto"/>
        <w:rPr>
          <w:szCs w:val="20"/>
        </w:rPr>
      </w:pPr>
      <w:r>
        <w:rPr>
          <w:rFonts w:eastAsia="Arial"/>
        </w:rPr>
        <w:t xml:space="preserve">          </w:t>
      </w:r>
      <w:r w:rsidR="00955D69">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w:t>
      </w:r>
      <w:r w:rsidR="00DA539B">
        <w:rPr>
          <w:rFonts w:eastAsia="Arial"/>
          <w:b/>
          <w:sz w:val="24"/>
        </w:rPr>
        <w:t>of Industrial</w:t>
      </w:r>
      <w:r w:rsidR="00E87D1B">
        <w:rPr>
          <w:rFonts w:eastAsia="Arial"/>
          <w:b/>
          <w:sz w:val="24"/>
        </w:rPr>
        <w:t xml:space="preserve"> </w:t>
      </w:r>
      <w:r w:rsidR="00D6310E">
        <w:rPr>
          <w:rFonts w:eastAsia="Arial"/>
          <w:b/>
          <w:sz w:val="24"/>
        </w:rPr>
        <w:t xml:space="preserve">Rubber </w:t>
      </w:r>
      <w:r w:rsidR="0023572A">
        <w:rPr>
          <w:rFonts w:eastAsia="Arial"/>
          <w:b/>
          <w:sz w:val="24"/>
        </w:rPr>
        <w:t xml:space="preserve">Hand Gloves and Bleaching Oil </w:t>
      </w:r>
      <w:r w:rsidR="00AF1078">
        <w:rPr>
          <w:rFonts w:eastAsia="Arial"/>
          <w:b/>
          <w:sz w:val="24"/>
        </w:rPr>
        <w:t xml:space="preserve">for </w:t>
      </w:r>
      <w:r w:rsidR="001659D0">
        <w:rPr>
          <w:rFonts w:eastAsia="Arial"/>
          <w:b/>
          <w:sz w:val="24"/>
        </w:rPr>
        <w:t>IPD</w:t>
      </w:r>
      <w:r w:rsidR="009B3303">
        <w:rPr>
          <w:rFonts w:eastAsia="Arial"/>
          <w:b/>
          <w:sz w:val="24"/>
        </w:rPr>
        <w:t xml:space="preserve">, </w:t>
      </w:r>
      <w:r w:rsidR="009B3303" w:rsidRPr="0005758A">
        <w:rPr>
          <w:rFonts w:eastAsia="Arial"/>
          <w:b/>
          <w:sz w:val="24"/>
        </w:rPr>
        <w:t xml:space="preserve">AIIMS </w:t>
      </w:r>
      <w:r w:rsidR="005122DE">
        <w:rPr>
          <w:rFonts w:eastAsia="Arial"/>
          <w:b/>
          <w:sz w:val="24"/>
        </w:rPr>
        <w:t xml:space="preserve">   </w:t>
      </w:r>
      <w:r w:rsidR="005122DE">
        <w:rPr>
          <w:rFonts w:eastAsia="Arial"/>
          <w:b/>
          <w:sz w:val="24"/>
        </w:rPr>
        <w:tab/>
      </w:r>
      <w:r w:rsidR="009B3303">
        <w:rPr>
          <w:rFonts w:eastAsia="Arial"/>
          <w:b/>
          <w:sz w:val="24"/>
        </w:rPr>
        <w:t>Mangalagiri”.</w:t>
      </w:r>
    </w:p>
    <w:p w14:paraId="211D9F79" w14:textId="4C4BE165"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sidR="007C119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1659D0">
        <w:rPr>
          <w:rFonts w:eastAsia="Arial"/>
          <w:b/>
          <w:bCs/>
          <w:sz w:val="24"/>
          <w:szCs w:val="24"/>
        </w:rPr>
        <w:t>IPD</w:t>
      </w:r>
      <w:r w:rsidR="005D56E5">
        <w:rPr>
          <w:rFonts w:eastAsia="Arial"/>
          <w:b/>
          <w:bCs/>
          <w:sz w:val="24"/>
          <w:szCs w:val="24"/>
        </w:rPr>
        <w:t>/</w:t>
      </w:r>
      <w:r w:rsidR="002F39D7">
        <w:rPr>
          <w:rFonts w:eastAsia="Arial"/>
          <w:b/>
          <w:bCs/>
          <w:sz w:val="24"/>
          <w:szCs w:val="24"/>
        </w:rPr>
        <w:t xml:space="preserve"> </w:t>
      </w:r>
      <w:r w:rsidR="005C28EC">
        <w:rPr>
          <w:rFonts w:eastAsia="Arial"/>
          <w:b/>
          <w:sz w:val="24"/>
        </w:rPr>
        <w:t>Industrial</w:t>
      </w:r>
      <w:r w:rsidR="005122DE">
        <w:rPr>
          <w:rFonts w:eastAsia="Arial"/>
          <w:b/>
          <w:sz w:val="24"/>
        </w:rPr>
        <w:t xml:space="preserve"> Rubber</w:t>
      </w:r>
      <w:r w:rsidR="005C28EC">
        <w:rPr>
          <w:rFonts w:eastAsia="Arial"/>
          <w:b/>
          <w:sz w:val="24"/>
        </w:rPr>
        <w:t xml:space="preserve"> </w:t>
      </w:r>
      <w:r w:rsidR="0023572A">
        <w:rPr>
          <w:rFonts w:eastAsia="Arial"/>
          <w:b/>
          <w:sz w:val="24"/>
        </w:rPr>
        <w:t xml:space="preserve">Hand </w:t>
      </w:r>
      <w:proofErr w:type="gramStart"/>
      <w:r w:rsidR="0023572A">
        <w:rPr>
          <w:rFonts w:eastAsia="Arial"/>
          <w:b/>
          <w:sz w:val="24"/>
        </w:rPr>
        <w:t xml:space="preserve">Gloves </w:t>
      </w:r>
      <w:r w:rsidR="005122DE">
        <w:rPr>
          <w:rFonts w:eastAsia="Arial"/>
          <w:b/>
          <w:sz w:val="24"/>
        </w:rPr>
        <w:t xml:space="preserve"> </w:t>
      </w:r>
      <w:r w:rsidR="005122DE">
        <w:rPr>
          <w:rFonts w:eastAsia="Arial"/>
          <w:b/>
          <w:sz w:val="24"/>
        </w:rPr>
        <w:tab/>
      </w:r>
      <w:proofErr w:type="gramEnd"/>
      <w:r w:rsidR="005122DE">
        <w:rPr>
          <w:rFonts w:eastAsia="Arial"/>
          <w:b/>
          <w:sz w:val="24"/>
        </w:rPr>
        <w:t xml:space="preserve">and </w:t>
      </w:r>
      <w:r w:rsidR="0023572A">
        <w:rPr>
          <w:rFonts w:eastAsia="Arial"/>
          <w:b/>
          <w:sz w:val="24"/>
        </w:rPr>
        <w:t xml:space="preserve">Bleaching Oil </w:t>
      </w:r>
      <w:r w:rsidR="00BE169E">
        <w:rPr>
          <w:rFonts w:eastAsia="Arial"/>
          <w:b/>
          <w:sz w:val="24"/>
        </w:rPr>
        <w:t>/</w:t>
      </w:r>
      <w:r w:rsidR="009B3303">
        <w:rPr>
          <w:rFonts w:eastAsia="Arial"/>
          <w:b/>
          <w:bCs/>
          <w:sz w:val="24"/>
          <w:szCs w:val="24"/>
        </w:rPr>
        <w:t>2</w:t>
      </w:r>
      <w:r w:rsidR="0023572A">
        <w:rPr>
          <w:rFonts w:eastAsia="Arial"/>
          <w:b/>
          <w:bCs/>
          <w:sz w:val="24"/>
          <w:szCs w:val="24"/>
        </w:rPr>
        <w:t>2</w:t>
      </w:r>
    </w:p>
    <w:p w14:paraId="087B9D9B" w14:textId="77777777" w:rsidR="00F13805" w:rsidRDefault="00F13805" w:rsidP="009B1CDF">
      <w:pPr>
        <w:tabs>
          <w:tab w:val="left" w:pos="6460"/>
        </w:tabs>
        <w:rPr>
          <w:sz w:val="24"/>
          <w:szCs w:val="24"/>
        </w:rPr>
      </w:pPr>
    </w:p>
    <w:p w14:paraId="095A0314" w14:textId="77777777"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BE6219">
        <w:rPr>
          <w:rFonts w:eastAsia="Calibri"/>
          <w:b/>
          <w:bCs/>
          <w:sz w:val="24"/>
          <w:szCs w:val="24"/>
        </w:rPr>
        <w:t xml:space="preserve">Dated: </w:t>
      </w:r>
      <w:proofErr w:type="gramStart"/>
      <w:r w:rsidR="00BE6219">
        <w:rPr>
          <w:rFonts w:eastAsia="Calibri"/>
          <w:b/>
          <w:bCs/>
          <w:sz w:val="24"/>
          <w:szCs w:val="24"/>
        </w:rPr>
        <w:t>…..</w:t>
      </w:r>
      <w:proofErr w:type="gramEnd"/>
      <w:r w:rsidR="00BE6219">
        <w:rPr>
          <w:rFonts w:eastAsia="Calibri"/>
          <w:b/>
          <w:bCs/>
          <w:sz w:val="24"/>
          <w:szCs w:val="24"/>
        </w:rPr>
        <w:t>/…../2021</w:t>
      </w:r>
    </w:p>
    <w:p w14:paraId="5D34B97B" w14:textId="77777777" w:rsidR="00F21886" w:rsidRPr="005952F5" w:rsidRDefault="00F21886" w:rsidP="00C9316E">
      <w:pPr>
        <w:jc w:val="center"/>
        <w:rPr>
          <w:sz w:val="24"/>
          <w:szCs w:val="24"/>
        </w:rPr>
      </w:pPr>
    </w:p>
    <w:tbl>
      <w:tblPr>
        <w:tblW w:w="10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
        <w:gridCol w:w="2124"/>
        <w:gridCol w:w="976"/>
        <w:gridCol w:w="1125"/>
        <w:gridCol w:w="844"/>
        <w:gridCol w:w="865"/>
        <w:gridCol w:w="720"/>
        <w:gridCol w:w="1114"/>
        <w:gridCol w:w="1104"/>
        <w:gridCol w:w="1664"/>
      </w:tblGrid>
      <w:tr w:rsidR="00D06B1E" w:rsidRPr="005952F5" w14:paraId="6BCA07E0" w14:textId="77777777" w:rsidTr="0023572A">
        <w:trPr>
          <w:trHeight w:val="288"/>
        </w:trPr>
        <w:tc>
          <w:tcPr>
            <w:tcW w:w="411" w:type="dxa"/>
            <w:vAlign w:val="center"/>
          </w:tcPr>
          <w:p w14:paraId="4ABC8BC2" w14:textId="77777777" w:rsidR="007A74A2" w:rsidRPr="005952F5" w:rsidRDefault="007A74A2" w:rsidP="00B6436F">
            <w:pPr>
              <w:jc w:val="center"/>
              <w:rPr>
                <w:sz w:val="24"/>
                <w:szCs w:val="24"/>
              </w:rPr>
            </w:pPr>
            <w:r w:rsidRPr="005952F5">
              <w:rPr>
                <w:rFonts w:eastAsia="Calibri"/>
                <w:b/>
                <w:bCs/>
                <w:sz w:val="24"/>
                <w:szCs w:val="24"/>
              </w:rPr>
              <w:t>S.</w:t>
            </w:r>
          </w:p>
          <w:p w14:paraId="3E4A76C8"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24" w:type="dxa"/>
            <w:vAlign w:val="center"/>
          </w:tcPr>
          <w:p w14:paraId="49BBA04F"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3E01E5BE" w14:textId="77777777" w:rsidR="007A74A2" w:rsidRPr="005952F5" w:rsidRDefault="007A74A2" w:rsidP="00B6436F">
            <w:pPr>
              <w:jc w:val="center"/>
              <w:rPr>
                <w:sz w:val="24"/>
                <w:szCs w:val="24"/>
              </w:rPr>
            </w:pPr>
            <w:r w:rsidRPr="005952F5">
              <w:rPr>
                <w:rFonts w:eastAsia="Calibri"/>
                <w:b/>
                <w:bCs/>
                <w:sz w:val="24"/>
                <w:szCs w:val="24"/>
              </w:rPr>
              <w:t>with its required</w:t>
            </w:r>
          </w:p>
          <w:p w14:paraId="69D78B34"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0D043A49"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76" w:type="dxa"/>
            <w:vAlign w:val="center"/>
          </w:tcPr>
          <w:p w14:paraId="763CC7AD" w14:textId="77777777" w:rsidR="007A74A2" w:rsidRPr="005952F5" w:rsidRDefault="007A74A2" w:rsidP="00B6436F">
            <w:pPr>
              <w:jc w:val="center"/>
              <w:rPr>
                <w:sz w:val="24"/>
                <w:szCs w:val="24"/>
              </w:rPr>
            </w:pPr>
            <w:r w:rsidRPr="005952F5">
              <w:rPr>
                <w:rFonts w:eastAsia="Calibri"/>
                <w:b/>
                <w:bCs/>
                <w:sz w:val="24"/>
                <w:szCs w:val="24"/>
              </w:rPr>
              <w:t>Required</w:t>
            </w:r>
          </w:p>
          <w:p w14:paraId="14C52ACA"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1125" w:type="dxa"/>
            <w:vAlign w:val="center"/>
          </w:tcPr>
          <w:p w14:paraId="6B07536F" w14:textId="77777777" w:rsidR="007A74A2" w:rsidRPr="00E44176" w:rsidRDefault="007A74A2" w:rsidP="00B6436F">
            <w:pPr>
              <w:spacing w:line="227" w:lineRule="exact"/>
              <w:jc w:val="center"/>
              <w:rPr>
                <w:b/>
                <w:sz w:val="24"/>
                <w:szCs w:val="24"/>
              </w:rPr>
            </w:pPr>
            <w:r>
              <w:rPr>
                <w:b/>
                <w:sz w:val="24"/>
                <w:szCs w:val="24"/>
              </w:rPr>
              <w:t>Brand/Cat No./HSN Code</w:t>
            </w:r>
          </w:p>
        </w:tc>
        <w:tc>
          <w:tcPr>
            <w:tcW w:w="844" w:type="dxa"/>
            <w:vAlign w:val="center"/>
          </w:tcPr>
          <w:p w14:paraId="1318B12E" w14:textId="77777777" w:rsidR="007A74A2" w:rsidRDefault="007A74A2" w:rsidP="00B6436F">
            <w:pPr>
              <w:jc w:val="center"/>
              <w:rPr>
                <w:rFonts w:eastAsia="Calibri"/>
                <w:b/>
                <w:bCs/>
                <w:sz w:val="24"/>
                <w:szCs w:val="24"/>
              </w:rPr>
            </w:pPr>
            <w:r>
              <w:rPr>
                <w:rFonts w:eastAsia="Calibri"/>
                <w:b/>
                <w:bCs/>
                <w:sz w:val="24"/>
                <w:szCs w:val="24"/>
              </w:rPr>
              <w:t>Unit</w:t>
            </w:r>
          </w:p>
        </w:tc>
        <w:tc>
          <w:tcPr>
            <w:tcW w:w="865" w:type="dxa"/>
            <w:vAlign w:val="center"/>
          </w:tcPr>
          <w:p w14:paraId="3551DBE6"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0" w:type="dxa"/>
            <w:vAlign w:val="center"/>
          </w:tcPr>
          <w:p w14:paraId="206DC426" w14:textId="77777777" w:rsidR="007A74A2" w:rsidRDefault="007A74A2" w:rsidP="00B6436F">
            <w:pPr>
              <w:jc w:val="center"/>
              <w:rPr>
                <w:rFonts w:eastAsia="Calibri"/>
                <w:b/>
                <w:bCs/>
                <w:sz w:val="24"/>
                <w:szCs w:val="24"/>
              </w:rPr>
            </w:pPr>
          </w:p>
          <w:p w14:paraId="2E0AA51F"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14" w:type="dxa"/>
            <w:vAlign w:val="center"/>
          </w:tcPr>
          <w:p w14:paraId="696D5C64" w14:textId="77777777" w:rsidR="007A74A2" w:rsidRPr="005952F5" w:rsidRDefault="007A74A2" w:rsidP="00B6436F">
            <w:pPr>
              <w:jc w:val="center"/>
              <w:rPr>
                <w:sz w:val="24"/>
                <w:szCs w:val="24"/>
              </w:rPr>
            </w:pPr>
            <w:r>
              <w:rPr>
                <w:rFonts w:eastAsia="Calibri"/>
                <w:b/>
                <w:bCs/>
                <w:sz w:val="24"/>
                <w:szCs w:val="24"/>
              </w:rPr>
              <w:t xml:space="preserve">Other </w:t>
            </w:r>
            <w:proofErr w:type="gramStart"/>
            <w:r>
              <w:rPr>
                <w:rFonts w:eastAsia="Calibri"/>
                <w:b/>
                <w:bCs/>
                <w:sz w:val="24"/>
                <w:szCs w:val="24"/>
              </w:rPr>
              <w:t>Charges(</w:t>
            </w:r>
            <w:proofErr w:type="gramEnd"/>
            <w:r>
              <w:rPr>
                <w:rFonts w:eastAsia="Calibri"/>
                <w:b/>
                <w:bCs/>
                <w:sz w:val="24"/>
                <w:szCs w:val="24"/>
              </w:rPr>
              <w:t>if any)</w:t>
            </w:r>
          </w:p>
        </w:tc>
        <w:tc>
          <w:tcPr>
            <w:tcW w:w="1104" w:type="dxa"/>
            <w:vAlign w:val="center"/>
          </w:tcPr>
          <w:p w14:paraId="237E6922"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64" w:type="dxa"/>
            <w:vAlign w:val="center"/>
          </w:tcPr>
          <w:p w14:paraId="4393FA0B"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1EEC56C8" w14:textId="77777777" w:rsidR="007A74A2" w:rsidRPr="005952F5" w:rsidRDefault="007A74A2" w:rsidP="00B6436F">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06B1E" w:rsidRPr="005952F5" w14:paraId="77230F10" w14:textId="77777777" w:rsidTr="0023572A">
        <w:trPr>
          <w:trHeight w:val="44"/>
        </w:trPr>
        <w:tc>
          <w:tcPr>
            <w:tcW w:w="411" w:type="dxa"/>
            <w:vAlign w:val="center"/>
          </w:tcPr>
          <w:p w14:paraId="409D18AE"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24" w:type="dxa"/>
            <w:vAlign w:val="center"/>
          </w:tcPr>
          <w:p w14:paraId="65C8B23C"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76" w:type="dxa"/>
            <w:vAlign w:val="center"/>
          </w:tcPr>
          <w:p w14:paraId="5F6A9EA2"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1125" w:type="dxa"/>
            <w:vAlign w:val="center"/>
          </w:tcPr>
          <w:p w14:paraId="185489D7"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44" w:type="dxa"/>
            <w:vAlign w:val="center"/>
          </w:tcPr>
          <w:p w14:paraId="7E38C08A"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65" w:type="dxa"/>
            <w:vAlign w:val="center"/>
          </w:tcPr>
          <w:p w14:paraId="623F5A41"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0" w:type="dxa"/>
            <w:vAlign w:val="center"/>
          </w:tcPr>
          <w:p w14:paraId="33764DA6"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4" w:type="dxa"/>
            <w:vAlign w:val="center"/>
          </w:tcPr>
          <w:p w14:paraId="5C8DB192"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04" w:type="dxa"/>
            <w:vAlign w:val="center"/>
          </w:tcPr>
          <w:p w14:paraId="42E206D4" w14:textId="77777777" w:rsidR="007A74A2" w:rsidRPr="005952F5" w:rsidRDefault="00DA75BD" w:rsidP="00B6436F">
            <w:pPr>
              <w:spacing w:line="230" w:lineRule="exact"/>
              <w:jc w:val="center"/>
              <w:rPr>
                <w:sz w:val="24"/>
                <w:szCs w:val="24"/>
              </w:rPr>
            </w:pPr>
            <w:r>
              <w:rPr>
                <w:rFonts w:eastAsia="Calibri"/>
                <w:b/>
                <w:bCs/>
                <w:i/>
                <w:iCs/>
                <w:sz w:val="24"/>
                <w:szCs w:val="24"/>
              </w:rPr>
              <w:t>9</w:t>
            </w:r>
            <w:proofErr w:type="gramStart"/>
            <w:r w:rsidR="00AB5736">
              <w:rPr>
                <w:rFonts w:eastAsia="Calibri"/>
                <w:b/>
                <w:bCs/>
                <w:i/>
                <w:iCs/>
                <w:sz w:val="24"/>
                <w:szCs w:val="24"/>
              </w:rPr>
              <w:t>=</w:t>
            </w:r>
            <w:r w:rsidR="00D878B2">
              <w:rPr>
                <w:rFonts w:eastAsia="Calibri"/>
                <w:b/>
                <w:bCs/>
                <w:i/>
                <w:iCs/>
                <w:sz w:val="24"/>
                <w:szCs w:val="24"/>
              </w:rPr>
              <w:t>(</w:t>
            </w:r>
            <w:proofErr w:type="gramEnd"/>
            <w:r w:rsidR="00D878B2">
              <w:rPr>
                <w:rFonts w:eastAsia="Calibri"/>
                <w:b/>
                <w:bCs/>
                <w:i/>
                <w:iCs/>
                <w:sz w:val="24"/>
                <w:szCs w:val="24"/>
              </w:rPr>
              <w:t>6+7+8)</w:t>
            </w:r>
          </w:p>
        </w:tc>
        <w:tc>
          <w:tcPr>
            <w:tcW w:w="1664" w:type="dxa"/>
            <w:vAlign w:val="center"/>
          </w:tcPr>
          <w:p w14:paraId="742CD638" w14:textId="77777777" w:rsidR="007A74A2" w:rsidRPr="005952F5" w:rsidRDefault="00DA75BD" w:rsidP="00B6436F">
            <w:pPr>
              <w:spacing w:line="230" w:lineRule="exact"/>
              <w:jc w:val="center"/>
              <w:rPr>
                <w:sz w:val="24"/>
                <w:szCs w:val="24"/>
              </w:rPr>
            </w:pPr>
            <w:r>
              <w:rPr>
                <w:rFonts w:eastAsia="Calibri"/>
                <w:b/>
                <w:bCs/>
                <w:i/>
                <w:iCs/>
                <w:w w:val="98"/>
                <w:sz w:val="24"/>
                <w:szCs w:val="24"/>
              </w:rPr>
              <w:t>10</w:t>
            </w:r>
            <w:proofErr w:type="gramStart"/>
            <w:r w:rsidR="00AB5736">
              <w:rPr>
                <w:rFonts w:eastAsia="Calibri"/>
                <w:b/>
                <w:bCs/>
                <w:i/>
                <w:iCs/>
                <w:w w:val="98"/>
                <w:sz w:val="24"/>
                <w:szCs w:val="24"/>
              </w:rPr>
              <w:t>=</w:t>
            </w:r>
            <w:r w:rsidR="00F40AC8">
              <w:rPr>
                <w:rFonts w:eastAsia="Calibri"/>
                <w:b/>
                <w:bCs/>
                <w:i/>
                <w:iCs/>
                <w:w w:val="98"/>
                <w:sz w:val="24"/>
                <w:szCs w:val="24"/>
              </w:rPr>
              <w:t>(</w:t>
            </w:r>
            <w:proofErr w:type="gramEnd"/>
            <w:r w:rsidR="00F40AC8">
              <w:rPr>
                <w:rFonts w:eastAsia="Calibri"/>
                <w:b/>
                <w:bCs/>
                <w:i/>
                <w:iCs/>
                <w:w w:val="98"/>
                <w:sz w:val="24"/>
                <w:szCs w:val="24"/>
              </w:rPr>
              <w:t>3*9)</w:t>
            </w:r>
          </w:p>
        </w:tc>
      </w:tr>
      <w:tr w:rsidR="00D06B1E" w:rsidRPr="005952F5" w14:paraId="4D22D73C" w14:textId="77777777" w:rsidTr="0023572A">
        <w:trPr>
          <w:trHeight w:val="429"/>
        </w:trPr>
        <w:tc>
          <w:tcPr>
            <w:tcW w:w="411" w:type="dxa"/>
            <w:vAlign w:val="center"/>
          </w:tcPr>
          <w:p w14:paraId="1705C83C" w14:textId="77777777"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24" w:type="dxa"/>
            <w:vAlign w:val="center"/>
          </w:tcPr>
          <w:p w14:paraId="53DF5D2B" w14:textId="77777777" w:rsidR="00153FB3" w:rsidRDefault="005C28EC" w:rsidP="008D56AE">
            <w:pPr>
              <w:jc w:val="center"/>
              <w:rPr>
                <w:rFonts w:eastAsia="Arial"/>
                <w:b/>
                <w:bCs/>
                <w:sz w:val="28"/>
                <w:szCs w:val="24"/>
              </w:rPr>
            </w:pPr>
            <w:r>
              <w:rPr>
                <w:rFonts w:eastAsia="Arial"/>
                <w:b/>
                <w:bCs/>
                <w:sz w:val="28"/>
                <w:szCs w:val="24"/>
              </w:rPr>
              <w:t xml:space="preserve">Industrial </w:t>
            </w:r>
            <w:r w:rsidR="005122DE">
              <w:rPr>
                <w:rFonts w:eastAsia="Arial"/>
                <w:b/>
                <w:bCs/>
                <w:sz w:val="28"/>
                <w:szCs w:val="24"/>
              </w:rPr>
              <w:t xml:space="preserve">Rubber </w:t>
            </w:r>
            <w:r w:rsidR="0023572A">
              <w:rPr>
                <w:rFonts w:eastAsia="Arial"/>
                <w:b/>
                <w:bCs/>
                <w:sz w:val="28"/>
                <w:szCs w:val="24"/>
              </w:rPr>
              <w:t xml:space="preserve">Hand Gloves </w:t>
            </w:r>
          </w:p>
          <w:p w14:paraId="3B061D61" w14:textId="77777777" w:rsidR="005D2E87" w:rsidRPr="00153FB3" w:rsidRDefault="007731AA" w:rsidP="008D56AE">
            <w:pPr>
              <w:jc w:val="center"/>
              <w:rPr>
                <w:rFonts w:eastAsia="Arial"/>
                <w:b/>
                <w:bCs/>
                <w:sz w:val="28"/>
                <w:szCs w:val="24"/>
              </w:rPr>
            </w:pPr>
            <w:r>
              <w:rPr>
                <w:rFonts w:eastAsia="Arial"/>
                <w:b/>
                <w:bCs/>
                <w:sz w:val="28"/>
                <w:szCs w:val="24"/>
              </w:rPr>
              <w:t>(Free</w:t>
            </w:r>
            <w:r w:rsidR="00153FB3">
              <w:rPr>
                <w:rFonts w:eastAsia="Arial"/>
                <w:b/>
                <w:bCs/>
                <w:sz w:val="28"/>
                <w:szCs w:val="24"/>
              </w:rPr>
              <w:t xml:space="preserve"> Size)</w:t>
            </w:r>
          </w:p>
        </w:tc>
        <w:tc>
          <w:tcPr>
            <w:tcW w:w="976" w:type="dxa"/>
            <w:vAlign w:val="center"/>
          </w:tcPr>
          <w:p w14:paraId="74A1D525" w14:textId="77777777" w:rsidR="007A74A2" w:rsidRPr="00DA508C" w:rsidRDefault="0023572A" w:rsidP="00B6436F">
            <w:pPr>
              <w:jc w:val="center"/>
              <w:rPr>
                <w:rFonts w:eastAsia="Arial"/>
                <w:bCs/>
                <w:sz w:val="24"/>
                <w:szCs w:val="24"/>
              </w:rPr>
            </w:pPr>
            <w:r>
              <w:rPr>
                <w:rFonts w:eastAsia="Arial"/>
                <w:bCs/>
                <w:sz w:val="24"/>
                <w:szCs w:val="24"/>
              </w:rPr>
              <w:t>300 Pairs</w:t>
            </w:r>
          </w:p>
        </w:tc>
        <w:tc>
          <w:tcPr>
            <w:tcW w:w="1125" w:type="dxa"/>
            <w:vAlign w:val="center"/>
          </w:tcPr>
          <w:p w14:paraId="7F7AF482" w14:textId="77777777" w:rsidR="007A74A2" w:rsidRPr="005952F5" w:rsidRDefault="007A74A2" w:rsidP="00B6436F">
            <w:pPr>
              <w:spacing w:line="230" w:lineRule="exact"/>
              <w:jc w:val="center"/>
              <w:rPr>
                <w:rFonts w:eastAsia="Calibri"/>
                <w:b/>
                <w:bCs/>
                <w:i/>
                <w:iCs/>
                <w:w w:val="98"/>
                <w:sz w:val="24"/>
                <w:szCs w:val="24"/>
              </w:rPr>
            </w:pPr>
          </w:p>
        </w:tc>
        <w:tc>
          <w:tcPr>
            <w:tcW w:w="844" w:type="dxa"/>
            <w:vAlign w:val="center"/>
          </w:tcPr>
          <w:p w14:paraId="2B031A09" w14:textId="77777777" w:rsidR="007A74A2" w:rsidRPr="005E4D7D" w:rsidRDefault="0053732F" w:rsidP="008206C5">
            <w:pPr>
              <w:pStyle w:val="NoSpacing"/>
              <w:rPr>
                <w:rFonts w:eastAsia="Calibri"/>
              </w:rPr>
            </w:pPr>
            <w:r>
              <w:rPr>
                <w:rFonts w:eastAsia="Calibri"/>
              </w:rPr>
              <w:t xml:space="preserve"> </w:t>
            </w:r>
            <w:r w:rsidR="008206C5">
              <w:rPr>
                <w:rFonts w:eastAsia="Calibri"/>
              </w:rPr>
              <w:t xml:space="preserve">  </w:t>
            </w:r>
            <w:proofErr w:type="gramStart"/>
            <w:r w:rsidR="00331A27">
              <w:rPr>
                <w:rFonts w:eastAsia="Calibri"/>
              </w:rPr>
              <w:t xml:space="preserve">1 </w:t>
            </w:r>
            <w:r w:rsidR="00ED1E06">
              <w:rPr>
                <w:rFonts w:eastAsia="Calibri"/>
              </w:rPr>
              <w:t xml:space="preserve"> </w:t>
            </w:r>
            <w:r w:rsidR="0023572A">
              <w:rPr>
                <w:rFonts w:eastAsia="Calibri"/>
              </w:rPr>
              <w:t>Pair</w:t>
            </w:r>
            <w:proofErr w:type="gramEnd"/>
          </w:p>
        </w:tc>
        <w:tc>
          <w:tcPr>
            <w:tcW w:w="865" w:type="dxa"/>
            <w:vAlign w:val="center"/>
          </w:tcPr>
          <w:p w14:paraId="310A9A05" w14:textId="77777777"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14:paraId="7EC387FB"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2E44A40B"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1A55F737"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6EF9BBD0" w14:textId="77777777"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7DA71BA9" w14:textId="77777777" w:rsidR="007A74A2" w:rsidRPr="005952F5" w:rsidRDefault="007A74A2" w:rsidP="00B6436F">
            <w:pPr>
              <w:spacing w:line="230" w:lineRule="exact"/>
              <w:ind w:right="240"/>
              <w:jc w:val="center"/>
              <w:rPr>
                <w:rFonts w:eastAsia="Calibri"/>
                <w:b/>
                <w:bCs/>
                <w:i/>
                <w:iCs/>
                <w:sz w:val="24"/>
                <w:szCs w:val="24"/>
              </w:rPr>
            </w:pPr>
          </w:p>
        </w:tc>
        <w:tc>
          <w:tcPr>
            <w:tcW w:w="1114" w:type="dxa"/>
            <w:vAlign w:val="center"/>
          </w:tcPr>
          <w:p w14:paraId="0EDD2167" w14:textId="77777777" w:rsidR="007A74A2" w:rsidRPr="005952F5" w:rsidRDefault="007A74A2" w:rsidP="00B6436F">
            <w:pPr>
              <w:spacing w:line="230" w:lineRule="exact"/>
              <w:ind w:right="240"/>
              <w:jc w:val="center"/>
              <w:rPr>
                <w:rFonts w:eastAsia="Calibri"/>
                <w:b/>
                <w:bCs/>
                <w:i/>
                <w:iCs/>
                <w:sz w:val="24"/>
                <w:szCs w:val="24"/>
              </w:rPr>
            </w:pPr>
          </w:p>
        </w:tc>
        <w:tc>
          <w:tcPr>
            <w:tcW w:w="1104" w:type="dxa"/>
            <w:vAlign w:val="center"/>
          </w:tcPr>
          <w:p w14:paraId="54571B66" w14:textId="77777777" w:rsidR="007A74A2" w:rsidRPr="005952F5" w:rsidRDefault="007A74A2" w:rsidP="00B6436F">
            <w:pPr>
              <w:spacing w:line="230" w:lineRule="exact"/>
              <w:jc w:val="center"/>
              <w:rPr>
                <w:rFonts w:eastAsia="Calibri"/>
                <w:b/>
                <w:bCs/>
                <w:i/>
                <w:iCs/>
                <w:sz w:val="24"/>
                <w:szCs w:val="24"/>
              </w:rPr>
            </w:pPr>
          </w:p>
        </w:tc>
        <w:tc>
          <w:tcPr>
            <w:tcW w:w="1664" w:type="dxa"/>
            <w:vAlign w:val="center"/>
          </w:tcPr>
          <w:p w14:paraId="2CC2EDA0" w14:textId="77777777" w:rsidR="007A74A2" w:rsidRPr="005952F5" w:rsidRDefault="007A74A2" w:rsidP="00B6436F">
            <w:pPr>
              <w:spacing w:line="230" w:lineRule="exact"/>
              <w:jc w:val="center"/>
              <w:rPr>
                <w:rFonts w:eastAsia="Calibri"/>
                <w:b/>
                <w:bCs/>
                <w:i/>
                <w:iCs/>
                <w:w w:val="98"/>
                <w:sz w:val="24"/>
                <w:szCs w:val="24"/>
              </w:rPr>
            </w:pPr>
          </w:p>
        </w:tc>
      </w:tr>
      <w:tr w:rsidR="0023572A" w:rsidRPr="005952F5" w14:paraId="7753C3EE" w14:textId="77777777" w:rsidTr="0023572A">
        <w:trPr>
          <w:trHeight w:val="429"/>
        </w:trPr>
        <w:tc>
          <w:tcPr>
            <w:tcW w:w="411" w:type="dxa"/>
            <w:vAlign w:val="center"/>
          </w:tcPr>
          <w:p w14:paraId="4CA7F6E8" w14:textId="77777777" w:rsidR="0023572A" w:rsidRDefault="0023572A" w:rsidP="00B6436F">
            <w:pPr>
              <w:spacing w:line="230" w:lineRule="exact"/>
              <w:jc w:val="center"/>
              <w:rPr>
                <w:rFonts w:eastAsia="Calibri"/>
                <w:bCs/>
                <w:iCs/>
                <w:w w:val="98"/>
                <w:sz w:val="24"/>
                <w:szCs w:val="24"/>
              </w:rPr>
            </w:pPr>
            <w:r>
              <w:rPr>
                <w:rFonts w:eastAsia="Calibri"/>
                <w:bCs/>
                <w:iCs/>
                <w:w w:val="98"/>
                <w:sz w:val="24"/>
                <w:szCs w:val="24"/>
              </w:rPr>
              <w:t>2.</w:t>
            </w:r>
          </w:p>
        </w:tc>
        <w:tc>
          <w:tcPr>
            <w:tcW w:w="2124" w:type="dxa"/>
            <w:vAlign w:val="center"/>
          </w:tcPr>
          <w:p w14:paraId="62B80183" w14:textId="77777777" w:rsidR="001C27FF" w:rsidRDefault="0023572A" w:rsidP="008D56AE">
            <w:pPr>
              <w:jc w:val="center"/>
              <w:rPr>
                <w:rFonts w:eastAsia="Arial"/>
                <w:b/>
                <w:bCs/>
                <w:sz w:val="28"/>
                <w:szCs w:val="24"/>
              </w:rPr>
            </w:pPr>
            <w:r>
              <w:rPr>
                <w:rFonts w:eastAsia="Arial"/>
                <w:b/>
                <w:bCs/>
                <w:sz w:val="28"/>
                <w:szCs w:val="24"/>
              </w:rPr>
              <w:t>Bleaching Oil</w:t>
            </w:r>
          </w:p>
        </w:tc>
        <w:tc>
          <w:tcPr>
            <w:tcW w:w="976" w:type="dxa"/>
            <w:vAlign w:val="center"/>
          </w:tcPr>
          <w:p w14:paraId="481EF99F" w14:textId="77777777" w:rsidR="0023572A" w:rsidRDefault="0023572A" w:rsidP="00B6436F">
            <w:pPr>
              <w:jc w:val="center"/>
              <w:rPr>
                <w:rFonts w:eastAsia="Arial"/>
                <w:bCs/>
                <w:sz w:val="24"/>
                <w:szCs w:val="24"/>
              </w:rPr>
            </w:pPr>
            <w:r>
              <w:rPr>
                <w:rFonts w:eastAsia="Arial"/>
                <w:bCs/>
                <w:sz w:val="24"/>
                <w:szCs w:val="24"/>
              </w:rPr>
              <w:t xml:space="preserve">150 </w:t>
            </w:r>
            <w:proofErr w:type="spellStart"/>
            <w:r>
              <w:rPr>
                <w:rFonts w:eastAsia="Arial"/>
                <w:bCs/>
                <w:sz w:val="24"/>
                <w:szCs w:val="24"/>
              </w:rPr>
              <w:t>Litres</w:t>
            </w:r>
            <w:proofErr w:type="spellEnd"/>
          </w:p>
        </w:tc>
        <w:tc>
          <w:tcPr>
            <w:tcW w:w="1125" w:type="dxa"/>
            <w:vAlign w:val="center"/>
          </w:tcPr>
          <w:p w14:paraId="675B2C57" w14:textId="77777777" w:rsidR="0023572A" w:rsidRPr="005952F5" w:rsidRDefault="0023572A" w:rsidP="00B6436F">
            <w:pPr>
              <w:spacing w:line="230" w:lineRule="exact"/>
              <w:jc w:val="center"/>
              <w:rPr>
                <w:rFonts w:eastAsia="Calibri"/>
                <w:b/>
                <w:bCs/>
                <w:i/>
                <w:iCs/>
                <w:w w:val="98"/>
                <w:sz w:val="24"/>
                <w:szCs w:val="24"/>
              </w:rPr>
            </w:pPr>
          </w:p>
        </w:tc>
        <w:tc>
          <w:tcPr>
            <w:tcW w:w="844" w:type="dxa"/>
            <w:vAlign w:val="center"/>
          </w:tcPr>
          <w:p w14:paraId="2FC0EECE" w14:textId="77777777" w:rsidR="0023572A" w:rsidRDefault="0023572A" w:rsidP="008206C5">
            <w:pPr>
              <w:pStyle w:val="NoSpacing"/>
              <w:rPr>
                <w:rFonts w:eastAsia="Calibri"/>
              </w:rPr>
            </w:pPr>
            <w:r>
              <w:rPr>
                <w:rFonts w:eastAsia="Calibri"/>
              </w:rPr>
              <w:t xml:space="preserve">   1 </w:t>
            </w:r>
            <w:proofErr w:type="spellStart"/>
            <w:r>
              <w:rPr>
                <w:rFonts w:eastAsia="Calibri"/>
              </w:rPr>
              <w:t>Litre</w:t>
            </w:r>
            <w:proofErr w:type="spellEnd"/>
          </w:p>
        </w:tc>
        <w:tc>
          <w:tcPr>
            <w:tcW w:w="865" w:type="dxa"/>
            <w:vAlign w:val="center"/>
          </w:tcPr>
          <w:p w14:paraId="17962F94" w14:textId="77777777" w:rsidR="0023572A" w:rsidRDefault="0023572A" w:rsidP="00B6436F">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77ABF2F7" w14:textId="77777777" w:rsidR="0023572A" w:rsidRPr="005952F5" w:rsidRDefault="0023572A" w:rsidP="00B6436F">
            <w:pPr>
              <w:spacing w:line="230" w:lineRule="exact"/>
              <w:ind w:right="240"/>
              <w:jc w:val="center"/>
              <w:rPr>
                <w:rFonts w:eastAsia="Calibri"/>
                <w:b/>
                <w:bCs/>
                <w:i/>
                <w:iCs/>
                <w:sz w:val="24"/>
                <w:szCs w:val="24"/>
              </w:rPr>
            </w:pPr>
          </w:p>
        </w:tc>
        <w:tc>
          <w:tcPr>
            <w:tcW w:w="1114" w:type="dxa"/>
            <w:vAlign w:val="center"/>
          </w:tcPr>
          <w:p w14:paraId="1A94E265" w14:textId="77777777" w:rsidR="0023572A" w:rsidRPr="005952F5" w:rsidRDefault="0023572A" w:rsidP="00B6436F">
            <w:pPr>
              <w:spacing w:line="230" w:lineRule="exact"/>
              <w:ind w:right="240"/>
              <w:jc w:val="center"/>
              <w:rPr>
                <w:rFonts w:eastAsia="Calibri"/>
                <w:b/>
                <w:bCs/>
                <w:i/>
                <w:iCs/>
                <w:sz w:val="24"/>
                <w:szCs w:val="24"/>
              </w:rPr>
            </w:pPr>
          </w:p>
        </w:tc>
        <w:tc>
          <w:tcPr>
            <w:tcW w:w="1104" w:type="dxa"/>
            <w:vAlign w:val="center"/>
          </w:tcPr>
          <w:p w14:paraId="5CBE0F7C" w14:textId="77777777" w:rsidR="0023572A" w:rsidRPr="005952F5" w:rsidRDefault="0023572A" w:rsidP="00B6436F">
            <w:pPr>
              <w:spacing w:line="230" w:lineRule="exact"/>
              <w:jc w:val="center"/>
              <w:rPr>
                <w:rFonts w:eastAsia="Calibri"/>
                <w:b/>
                <w:bCs/>
                <w:i/>
                <w:iCs/>
                <w:sz w:val="24"/>
                <w:szCs w:val="24"/>
              </w:rPr>
            </w:pPr>
          </w:p>
        </w:tc>
        <w:tc>
          <w:tcPr>
            <w:tcW w:w="1664" w:type="dxa"/>
            <w:vAlign w:val="center"/>
          </w:tcPr>
          <w:p w14:paraId="0264FD3D" w14:textId="77777777" w:rsidR="0023572A" w:rsidRPr="005952F5" w:rsidRDefault="0023572A" w:rsidP="00B6436F">
            <w:pPr>
              <w:spacing w:line="230" w:lineRule="exact"/>
              <w:jc w:val="center"/>
              <w:rPr>
                <w:rFonts w:eastAsia="Calibri"/>
                <w:b/>
                <w:bCs/>
                <w:i/>
                <w:iCs/>
                <w:w w:val="98"/>
                <w:sz w:val="24"/>
                <w:szCs w:val="24"/>
              </w:rPr>
            </w:pPr>
          </w:p>
        </w:tc>
      </w:tr>
    </w:tbl>
    <w:p w14:paraId="63907932" w14:textId="77777777" w:rsidR="00AC495F" w:rsidRDefault="00AC495F">
      <w:pPr>
        <w:spacing w:line="224" w:lineRule="exact"/>
        <w:rPr>
          <w:sz w:val="24"/>
          <w:szCs w:val="24"/>
        </w:rPr>
      </w:pPr>
    </w:p>
    <w:p w14:paraId="38866E1F" w14:textId="77777777" w:rsidR="005534E0" w:rsidRPr="005952F5" w:rsidRDefault="005534E0">
      <w:pPr>
        <w:spacing w:line="224" w:lineRule="exact"/>
        <w:rPr>
          <w:sz w:val="24"/>
          <w:szCs w:val="24"/>
        </w:rPr>
      </w:pPr>
    </w:p>
    <w:p w14:paraId="183B77E0"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3C729355" w14:textId="77777777" w:rsidR="007C1198" w:rsidRPr="005952F5" w:rsidRDefault="007C1198">
      <w:pPr>
        <w:spacing w:line="329" w:lineRule="exact"/>
        <w:rPr>
          <w:sz w:val="24"/>
          <w:szCs w:val="24"/>
        </w:rPr>
      </w:pPr>
    </w:p>
    <w:p w14:paraId="128AFE3F" w14:textId="77777777" w:rsidR="00AC495F" w:rsidRPr="005952F5" w:rsidRDefault="00470E98" w:rsidP="003B1CB8">
      <w:pPr>
        <w:spacing w:after="240" w:line="360" w:lineRule="auto"/>
        <w:ind w:left="860"/>
        <w:rPr>
          <w:sz w:val="24"/>
          <w:szCs w:val="24"/>
        </w:rPr>
      </w:pPr>
      <w:r w:rsidRPr="005952F5">
        <w:rPr>
          <w:rFonts w:eastAsia="Arial"/>
          <w:b/>
          <w:bCs/>
          <w:sz w:val="24"/>
          <w:szCs w:val="24"/>
        </w:rPr>
        <w:t>Name(s) &amp; Signature of the Bidder with Stamp/Seal</w:t>
      </w:r>
    </w:p>
    <w:p w14:paraId="79486C9B" w14:textId="77777777" w:rsidR="00AC495F" w:rsidRDefault="00470E98" w:rsidP="00DA539B">
      <w:pPr>
        <w:spacing w:after="240" w:line="360" w:lineRule="auto"/>
        <w:ind w:left="860"/>
        <w:rPr>
          <w:rFonts w:eastAsia="Arial"/>
          <w:sz w:val="24"/>
          <w:szCs w:val="24"/>
        </w:rPr>
      </w:pPr>
      <w:r w:rsidRPr="005952F5">
        <w:rPr>
          <w:rFonts w:eastAsia="Arial"/>
          <w:sz w:val="24"/>
          <w:szCs w:val="24"/>
        </w:rPr>
        <w:t>Name of the Firm ………………………………………………………………………………….</w:t>
      </w:r>
    </w:p>
    <w:p w14:paraId="6A7B7F93" w14:textId="77777777" w:rsidR="004A0297" w:rsidRDefault="004A0297" w:rsidP="00DA539B">
      <w:pPr>
        <w:spacing w:after="240" w:line="360" w:lineRule="auto"/>
        <w:ind w:left="860"/>
        <w:rPr>
          <w:rFonts w:eastAsia="Arial"/>
          <w:sz w:val="24"/>
          <w:szCs w:val="24"/>
        </w:rPr>
      </w:pPr>
      <w:r>
        <w:rPr>
          <w:rFonts w:eastAsia="Arial"/>
          <w:sz w:val="24"/>
          <w:szCs w:val="24"/>
        </w:rPr>
        <w:t>Address of the firm…………………………………………………………………………………</w:t>
      </w:r>
    </w:p>
    <w:p w14:paraId="1EDA219E" w14:textId="77777777" w:rsidR="004A0297" w:rsidRDefault="004A0297" w:rsidP="00DA539B">
      <w:pPr>
        <w:spacing w:after="240" w:line="360" w:lineRule="auto"/>
        <w:ind w:left="860"/>
        <w:rPr>
          <w:rFonts w:eastAsia="Arial"/>
          <w:sz w:val="24"/>
          <w:szCs w:val="24"/>
        </w:rPr>
      </w:pPr>
      <w:r>
        <w:rPr>
          <w:rFonts w:eastAsia="Arial"/>
          <w:sz w:val="24"/>
          <w:szCs w:val="24"/>
        </w:rPr>
        <w:t>………………………………………………………………………………………………………</w:t>
      </w:r>
    </w:p>
    <w:p w14:paraId="31485D80" w14:textId="77777777" w:rsidR="004A0297" w:rsidRPr="005952F5" w:rsidRDefault="004A0297" w:rsidP="00DA539B">
      <w:pPr>
        <w:spacing w:after="240" w:line="360" w:lineRule="auto"/>
        <w:ind w:left="860"/>
        <w:rPr>
          <w:sz w:val="24"/>
          <w:szCs w:val="24"/>
        </w:rPr>
      </w:pPr>
      <w:r>
        <w:rPr>
          <w:rFonts w:eastAsia="Arial"/>
          <w:sz w:val="24"/>
          <w:szCs w:val="24"/>
        </w:rPr>
        <w:t>GST No…………………………………………………………………………………………</w:t>
      </w:r>
      <w:proofErr w:type="gramStart"/>
      <w:r>
        <w:rPr>
          <w:rFonts w:eastAsia="Arial"/>
          <w:sz w:val="24"/>
          <w:szCs w:val="24"/>
        </w:rPr>
        <w:t>…..</w:t>
      </w:r>
      <w:proofErr w:type="gramEnd"/>
    </w:p>
    <w:p w14:paraId="4037CCB2" w14:textId="77777777" w:rsidR="005F1F4D" w:rsidRDefault="00470E98" w:rsidP="00DA539B">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37B4904C" w14:textId="77777777" w:rsidR="004A0297" w:rsidRPr="005F1F4D" w:rsidRDefault="004A0297" w:rsidP="00DA539B">
      <w:pPr>
        <w:spacing w:after="240" w:line="360" w:lineRule="auto"/>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25107FF7"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0509DDBB"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668C0ED8"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2622725A"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1289A02B" w14:textId="77777777" w:rsidR="00E8789C" w:rsidRPr="00645CBF" w:rsidRDefault="00E8789C" w:rsidP="00E8789C">
      <w:pPr>
        <w:spacing w:line="19" w:lineRule="exact"/>
        <w:jc w:val="center"/>
        <w:rPr>
          <w:sz w:val="24"/>
          <w:szCs w:val="24"/>
        </w:rPr>
      </w:pPr>
    </w:p>
    <w:p w14:paraId="44D2514F"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53862CAC"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5D6CAEAE"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056E7A03" wp14:editId="7A4B72B8">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2D762E24" w14:textId="77777777" w:rsidR="00AC495F" w:rsidRPr="00645CBF" w:rsidRDefault="00AC495F">
      <w:pPr>
        <w:spacing w:line="18" w:lineRule="exact"/>
        <w:rPr>
          <w:sz w:val="20"/>
          <w:szCs w:val="20"/>
        </w:rPr>
      </w:pPr>
    </w:p>
    <w:p w14:paraId="29D4E842" w14:textId="77777777" w:rsidR="00E8789C" w:rsidRDefault="00E8789C">
      <w:pPr>
        <w:ind w:left="8180"/>
        <w:rPr>
          <w:rFonts w:eastAsia="Arial"/>
          <w:sz w:val="27"/>
          <w:szCs w:val="27"/>
          <w:u w:val="single"/>
        </w:rPr>
      </w:pPr>
    </w:p>
    <w:p w14:paraId="67DEE2E6" w14:textId="77777777" w:rsidR="00AC495F" w:rsidRPr="00645CBF" w:rsidRDefault="00470E98">
      <w:pPr>
        <w:ind w:left="8180"/>
        <w:rPr>
          <w:sz w:val="20"/>
          <w:szCs w:val="20"/>
        </w:rPr>
      </w:pPr>
      <w:r w:rsidRPr="00645CBF">
        <w:rPr>
          <w:rFonts w:eastAsia="Arial"/>
          <w:sz w:val="27"/>
          <w:szCs w:val="27"/>
          <w:u w:val="single"/>
        </w:rPr>
        <w:t>Annexure-II</w:t>
      </w:r>
    </w:p>
    <w:p w14:paraId="6CB370DC" w14:textId="77777777" w:rsidR="00AC495F" w:rsidRPr="00645CBF" w:rsidRDefault="00AC495F">
      <w:pPr>
        <w:spacing w:line="249" w:lineRule="exact"/>
        <w:rPr>
          <w:sz w:val="20"/>
          <w:szCs w:val="20"/>
        </w:rPr>
      </w:pPr>
    </w:p>
    <w:p w14:paraId="3AFDA9EC"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306CA245" w14:textId="77777777" w:rsidR="00DA539B" w:rsidRDefault="00470E98" w:rsidP="00A34728">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14:paraId="5299FB3F" w14:textId="665BF3F9" w:rsidR="00A34728" w:rsidRPr="007C439E" w:rsidRDefault="00A34728" w:rsidP="00A34728">
      <w:pPr>
        <w:spacing w:after="240" w:line="276" w:lineRule="auto"/>
        <w:rPr>
          <w:rFonts w:eastAsia="Arial"/>
          <w:b/>
          <w:bCs/>
          <w:sz w:val="24"/>
          <w:szCs w:val="24"/>
        </w:rPr>
      </w:pPr>
      <w:r>
        <w:rPr>
          <w:rFonts w:eastAsia="Arial"/>
        </w:rPr>
        <w:t>“</w:t>
      </w:r>
      <w:r>
        <w:rPr>
          <w:rFonts w:eastAsia="Arial"/>
          <w:b/>
          <w:sz w:val="24"/>
        </w:rPr>
        <w:t xml:space="preserve">NIQ for supply </w:t>
      </w:r>
      <w:r w:rsidR="003A7CC2">
        <w:rPr>
          <w:rFonts w:eastAsia="Arial"/>
          <w:b/>
          <w:sz w:val="24"/>
        </w:rPr>
        <w:t>of Industrial</w:t>
      </w:r>
      <w:r w:rsidR="004C2D81">
        <w:rPr>
          <w:rFonts w:eastAsia="Arial"/>
          <w:b/>
          <w:sz w:val="24"/>
        </w:rPr>
        <w:t xml:space="preserve"> </w:t>
      </w:r>
      <w:r w:rsidR="005122DE">
        <w:rPr>
          <w:rFonts w:eastAsia="Arial"/>
          <w:b/>
          <w:sz w:val="24"/>
        </w:rPr>
        <w:t xml:space="preserve">Rubber </w:t>
      </w:r>
      <w:r w:rsidR="00B11BAB">
        <w:rPr>
          <w:rFonts w:eastAsia="Arial"/>
          <w:b/>
          <w:sz w:val="24"/>
        </w:rPr>
        <w:t xml:space="preserve">Hand Gloves and Bleaching Oil </w:t>
      </w:r>
      <w:r w:rsidR="006F6198">
        <w:rPr>
          <w:rFonts w:eastAsia="Arial"/>
          <w:b/>
          <w:sz w:val="24"/>
        </w:rPr>
        <w:t xml:space="preserve">for </w:t>
      </w:r>
      <w:r w:rsidR="001659D0">
        <w:rPr>
          <w:rFonts w:eastAsia="Arial"/>
          <w:b/>
          <w:sz w:val="24"/>
        </w:rPr>
        <w:t>IPD</w:t>
      </w:r>
      <w:r w:rsidR="0073564A">
        <w:rPr>
          <w:rFonts w:eastAsia="Arial"/>
          <w:b/>
          <w:sz w:val="24"/>
        </w:rPr>
        <w:t>,</w:t>
      </w:r>
      <w:r>
        <w:rPr>
          <w:rFonts w:eastAsia="Arial"/>
          <w:b/>
          <w:sz w:val="24"/>
        </w:rPr>
        <w:t xml:space="preserve"> </w:t>
      </w:r>
      <w:r w:rsidR="00DA539B">
        <w:rPr>
          <w:rFonts w:eastAsia="Arial"/>
          <w:b/>
          <w:sz w:val="24"/>
        </w:rPr>
        <w:t xml:space="preserve">AIIMS </w:t>
      </w:r>
      <w:r>
        <w:rPr>
          <w:rFonts w:eastAsia="Arial"/>
          <w:b/>
          <w:sz w:val="24"/>
        </w:rPr>
        <w:t>Mangalagiri”.</w:t>
      </w:r>
    </w:p>
    <w:p w14:paraId="784872FB" w14:textId="77777777"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14:paraId="0E6FF1E3" w14:textId="77777777" w:rsidR="00AC495F" w:rsidRPr="00E8789C" w:rsidRDefault="00AC495F" w:rsidP="00E8789C">
      <w:pPr>
        <w:spacing w:line="276" w:lineRule="auto"/>
        <w:rPr>
          <w:szCs w:val="20"/>
        </w:rPr>
      </w:pPr>
    </w:p>
    <w:p w14:paraId="779F37C0" w14:textId="77777777" w:rsidR="00AC495F" w:rsidRPr="00E8789C" w:rsidRDefault="00470E98" w:rsidP="00E90B06">
      <w:pPr>
        <w:spacing w:line="276" w:lineRule="auto"/>
        <w:ind w:left="142"/>
        <w:rPr>
          <w:szCs w:val="20"/>
        </w:rPr>
      </w:pPr>
      <w:r w:rsidRPr="00E8789C">
        <w:rPr>
          <w:rFonts w:eastAsia="Arial"/>
          <w:b/>
          <w:bCs/>
          <w:sz w:val="24"/>
        </w:rPr>
        <w:t>The Director,</w:t>
      </w:r>
    </w:p>
    <w:p w14:paraId="322AB9FC"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2C2DCE7E" w14:textId="77777777" w:rsidR="00AC495F" w:rsidRDefault="007A215D" w:rsidP="00E90B06">
      <w:pPr>
        <w:spacing w:line="276" w:lineRule="auto"/>
        <w:ind w:left="142"/>
        <w:rPr>
          <w:rFonts w:eastAsia="Arial"/>
          <w:b/>
          <w:bCs/>
          <w:sz w:val="24"/>
        </w:rPr>
      </w:pPr>
      <w:r>
        <w:rPr>
          <w:rFonts w:eastAsia="Arial"/>
          <w:b/>
          <w:bCs/>
          <w:sz w:val="24"/>
        </w:rPr>
        <w:t>Andhra Pradesh.</w:t>
      </w:r>
    </w:p>
    <w:p w14:paraId="7457785C" w14:textId="77777777" w:rsidR="00E90B06" w:rsidRPr="00E8789C" w:rsidRDefault="00E90B06" w:rsidP="00E90B06">
      <w:pPr>
        <w:spacing w:line="276" w:lineRule="auto"/>
        <w:ind w:left="142"/>
        <w:rPr>
          <w:szCs w:val="20"/>
        </w:rPr>
      </w:pPr>
    </w:p>
    <w:p w14:paraId="5AB1514A" w14:textId="77777777" w:rsidR="00AC495F" w:rsidRPr="00E8789C" w:rsidRDefault="00470E98" w:rsidP="00E8789C">
      <w:pPr>
        <w:spacing w:line="276" w:lineRule="auto"/>
        <w:rPr>
          <w:szCs w:val="20"/>
        </w:rPr>
      </w:pPr>
      <w:r w:rsidRPr="00E8789C">
        <w:rPr>
          <w:rFonts w:eastAsia="Arial"/>
          <w:b/>
          <w:bCs/>
          <w:sz w:val="24"/>
        </w:rPr>
        <w:t>Sir,</w:t>
      </w:r>
    </w:p>
    <w:p w14:paraId="5F886510" w14:textId="77777777" w:rsidR="00AC495F" w:rsidRPr="00E8789C" w:rsidRDefault="00AC495F" w:rsidP="00E8789C">
      <w:pPr>
        <w:spacing w:line="276" w:lineRule="auto"/>
        <w:rPr>
          <w:szCs w:val="20"/>
        </w:rPr>
      </w:pPr>
    </w:p>
    <w:p w14:paraId="0E9A0735"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4613416A"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6BC14C15"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7190B3E4"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5752322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075BEE66"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6CD570C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5355800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121E5E3F" w14:textId="77777777" w:rsidR="00C9316E" w:rsidRDefault="00C9316E" w:rsidP="00C9316E">
      <w:pPr>
        <w:tabs>
          <w:tab w:val="left" w:pos="700"/>
        </w:tabs>
        <w:spacing w:line="276" w:lineRule="auto"/>
        <w:ind w:left="357"/>
        <w:jc w:val="both"/>
        <w:rPr>
          <w:rFonts w:eastAsia="Arial"/>
          <w:sz w:val="24"/>
        </w:rPr>
      </w:pPr>
    </w:p>
    <w:p w14:paraId="32126377" w14:textId="77777777" w:rsidR="00C9316E" w:rsidRDefault="00C9316E" w:rsidP="00C9316E">
      <w:pPr>
        <w:tabs>
          <w:tab w:val="left" w:pos="700"/>
        </w:tabs>
        <w:spacing w:line="276" w:lineRule="auto"/>
        <w:ind w:left="357"/>
        <w:jc w:val="both"/>
        <w:rPr>
          <w:rFonts w:eastAsia="Arial"/>
          <w:sz w:val="24"/>
        </w:rPr>
      </w:pPr>
    </w:p>
    <w:p w14:paraId="067E9823" w14:textId="77777777" w:rsidR="007501C8" w:rsidRDefault="007501C8" w:rsidP="00C9316E">
      <w:pPr>
        <w:tabs>
          <w:tab w:val="left" w:pos="700"/>
        </w:tabs>
        <w:spacing w:line="276" w:lineRule="auto"/>
        <w:ind w:left="357"/>
        <w:jc w:val="both"/>
        <w:rPr>
          <w:rFonts w:eastAsia="Arial"/>
          <w:sz w:val="24"/>
        </w:rPr>
      </w:pPr>
    </w:p>
    <w:p w14:paraId="419F2A44" w14:textId="77777777" w:rsidR="00962EB9" w:rsidRDefault="00962EB9" w:rsidP="00962EB9">
      <w:pPr>
        <w:tabs>
          <w:tab w:val="left" w:pos="700"/>
        </w:tabs>
        <w:spacing w:line="276" w:lineRule="auto"/>
        <w:ind w:left="357"/>
        <w:jc w:val="both"/>
        <w:rPr>
          <w:rFonts w:eastAsia="Arial"/>
          <w:sz w:val="24"/>
        </w:rPr>
      </w:pPr>
    </w:p>
    <w:p w14:paraId="12254B59" w14:textId="77777777" w:rsidR="00E95DE0" w:rsidRDefault="00E95DE0" w:rsidP="00962EB9">
      <w:pPr>
        <w:tabs>
          <w:tab w:val="left" w:pos="700"/>
        </w:tabs>
        <w:spacing w:line="276" w:lineRule="auto"/>
        <w:ind w:left="357"/>
        <w:jc w:val="both"/>
        <w:rPr>
          <w:rFonts w:eastAsia="Arial"/>
          <w:sz w:val="24"/>
        </w:rPr>
      </w:pPr>
    </w:p>
    <w:p w14:paraId="3BC8443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E37E2">
        <w:rPr>
          <w:rFonts w:eastAsia="Arial"/>
          <w:b/>
          <w:color w:val="000000" w:themeColor="text1"/>
          <w:sz w:val="24"/>
        </w:rPr>
        <w:t>10</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0CEEA6C3"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3A804F1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67664346"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592FB72F"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16936F5A" w14:textId="77777777" w:rsidR="00AC495F" w:rsidRPr="00645CBF" w:rsidRDefault="00AC495F">
      <w:pPr>
        <w:spacing w:line="373" w:lineRule="exact"/>
        <w:rPr>
          <w:sz w:val="20"/>
          <w:szCs w:val="20"/>
        </w:rPr>
      </w:pPr>
    </w:p>
    <w:p w14:paraId="31238B0A" w14:textId="77777777" w:rsidR="00B70771" w:rsidRDefault="00B70771"/>
    <w:p w14:paraId="3B99D314"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174374F1" w14:textId="77777777" w:rsidR="00B70771" w:rsidRPr="00962EB9" w:rsidRDefault="00B70771" w:rsidP="00B70771">
      <w:pPr>
        <w:spacing w:line="200" w:lineRule="exact"/>
        <w:rPr>
          <w:sz w:val="24"/>
          <w:szCs w:val="24"/>
        </w:rPr>
      </w:pPr>
    </w:p>
    <w:p w14:paraId="11EA10C1" w14:textId="77777777" w:rsidR="00B70771" w:rsidRPr="00962EB9" w:rsidRDefault="00B70771" w:rsidP="00B70771">
      <w:pPr>
        <w:spacing w:line="200" w:lineRule="exact"/>
        <w:rPr>
          <w:sz w:val="24"/>
          <w:szCs w:val="24"/>
        </w:rPr>
      </w:pPr>
    </w:p>
    <w:p w14:paraId="5B916F5D" w14:textId="77777777" w:rsidR="00B70771" w:rsidRPr="00962EB9" w:rsidRDefault="00B70771" w:rsidP="00B70771">
      <w:pPr>
        <w:spacing w:line="200" w:lineRule="exact"/>
        <w:rPr>
          <w:sz w:val="24"/>
          <w:szCs w:val="24"/>
        </w:rPr>
      </w:pPr>
    </w:p>
    <w:p w14:paraId="756A25EA" w14:textId="77777777" w:rsidR="00B70771" w:rsidRPr="00962EB9" w:rsidRDefault="00B70771" w:rsidP="00B70771">
      <w:pPr>
        <w:spacing w:line="200" w:lineRule="exact"/>
        <w:rPr>
          <w:sz w:val="24"/>
          <w:szCs w:val="24"/>
        </w:rPr>
      </w:pPr>
    </w:p>
    <w:p w14:paraId="043D67C4" w14:textId="77777777" w:rsidR="00B70771" w:rsidRPr="00962EB9" w:rsidRDefault="00B70771" w:rsidP="00B70771">
      <w:pPr>
        <w:spacing w:line="215" w:lineRule="exact"/>
        <w:rPr>
          <w:sz w:val="24"/>
          <w:szCs w:val="24"/>
        </w:rPr>
      </w:pPr>
    </w:p>
    <w:p w14:paraId="42C27117" w14:textId="77777777" w:rsidR="00B70771" w:rsidRPr="00962EB9" w:rsidRDefault="00B70771" w:rsidP="00B70771">
      <w:pPr>
        <w:ind w:left="6800"/>
        <w:rPr>
          <w:rFonts w:eastAsia="Arial"/>
          <w:b/>
          <w:bCs/>
          <w:sz w:val="24"/>
          <w:szCs w:val="24"/>
        </w:rPr>
      </w:pPr>
    </w:p>
    <w:p w14:paraId="3879639C" w14:textId="77777777" w:rsidR="00B70771" w:rsidRPr="00962EB9" w:rsidRDefault="00B70771" w:rsidP="00B70771">
      <w:pPr>
        <w:ind w:left="6800"/>
        <w:rPr>
          <w:rFonts w:eastAsia="Arial"/>
          <w:b/>
          <w:bCs/>
          <w:sz w:val="24"/>
          <w:szCs w:val="24"/>
        </w:rPr>
      </w:pPr>
    </w:p>
    <w:p w14:paraId="23EF32DD"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2A7EFDEF" w14:textId="77777777" w:rsidR="00B70771" w:rsidRPr="00962EB9" w:rsidRDefault="00B70771" w:rsidP="00B70771">
      <w:pPr>
        <w:spacing w:line="4" w:lineRule="exact"/>
        <w:rPr>
          <w:sz w:val="24"/>
          <w:szCs w:val="24"/>
        </w:rPr>
      </w:pPr>
    </w:p>
    <w:p w14:paraId="64E095C2" w14:textId="77777777" w:rsidR="00B70771" w:rsidRPr="00962EB9" w:rsidRDefault="00B70771" w:rsidP="00B70771">
      <w:pPr>
        <w:ind w:left="720"/>
        <w:rPr>
          <w:rFonts w:eastAsia="Arial"/>
          <w:sz w:val="24"/>
          <w:szCs w:val="24"/>
        </w:rPr>
      </w:pPr>
    </w:p>
    <w:p w14:paraId="16DE2ED0" w14:textId="77777777" w:rsidR="00B70771" w:rsidRPr="00962EB9" w:rsidRDefault="00B70771" w:rsidP="00B70771">
      <w:pPr>
        <w:ind w:left="720"/>
        <w:rPr>
          <w:rFonts w:eastAsia="Arial"/>
          <w:sz w:val="24"/>
          <w:szCs w:val="24"/>
        </w:rPr>
      </w:pPr>
    </w:p>
    <w:p w14:paraId="64B69449"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4B63B399"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4AEDD0D2" w14:textId="77777777" w:rsidR="00B70771" w:rsidRPr="00645CBF" w:rsidRDefault="00B70771" w:rsidP="00B70771">
      <w:pPr>
        <w:spacing w:line="200" w:lineRule="exact"/>
        <w:rPr>
          <w:sz w:val="20"/>
          <w:szCs w:val="20"/>
        </w:rPr>
      </w:pPr>
    </w:p>
    <w:p w14:paraId="2070D2C5" w14:textId="77777777" w:rsidR="00B70771" w:rsidRDefault="00B70771" w:rsidP="00B70771">
      <w:pPr>
        <w:spacing w:line="200" w:lineRule="exact"/>
        <w:rPr>
          <w:sz w:val="20"/>
          <w:szCs w:val="20"/>
        </w:rPr>
      </w:pPr>
    </w:p>
    <w:p w14:paraId="2352982D"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32A4AA33" w14:textId="77777777" w:rsidR="00AD36CC" w:rsidRDefault="00AD36CC">
      <w:pPr>
        <w:jc w:val="center"/>
        <w:rPr>
          <w:rFonts w:eastAsia="Arial"/>
          <w:b/>
          <w:bCs/>
          <w:sz w:val="28"/>
          <w:szCs w:val="28"/>
          <w:u w:val="single"/>
        </w:rPr>
      </w:pPr>
      <w:bookmarkStart w:id="3" w:name="page5"/>
      <w:bookmarkEnd w:id="3"/>
    </w:p>
    <w:p w14:paraId="722234AD" w14:textId="77777777" w:rsidR="00B14843" w:rsidRDefault="00B14843">
      <w:pPr>
        <w:jc w:val="center"/>
        <w:rPr>
          <w:rFonts w:eastAsia="Arial"/>
          <w:b/>
          <w:bCs/>
          <w:sz w:val="28"/>
          <w:szCs w:val="28"/>
          <w:u w:val="single"/>
        </w:rPr>
      </w:pPr>
    </w:p>
    <w:p w14:paraId="254BBBFF" w14:textId="77777777" w:rsidR="00AC495F" w:rsidRPr="00645CBF" w:rsidRDefault="00470E98">
      <w:pPr>
        <w:jc w:val="center"/>
        <w:rPr>
          <w:sz w:val="20"/>
          <w:szCs w:val="20"/>
        </w:rPr>
      </w:pPr>
      <w:r w:rsidRPr="00645CBF">
        <w:rPr>
          <w:rFonts w:eastAsia="Arial"/>
          <w:b/>
          <w:bCs/>
          <w:sz w:val="28"/>
          <w:szCs w:val="28"/>
          <w:u w:val="single"/>
        </w:rPr>
        <w:t>Affirmation</w:t>
      </w:r>
    </w:p>
    <w:p w14:paraId="6577F5E2" w14:textId="77777777" w:rsidR="00AC495F" w:rsidRPr="00645CBF" w:rsidRDefault="00AC495F">
      <w:pPr>
        <w:spacing w:line="260" w:lineRule="exact"/>
        <w:rPr>
          <w:sz w:val="20"/>
          <w:szCs w:val="20"/>
        </w:rPr>
      </w:pPr>
    </w:p>
    <w:p w14:paraId="4620CD8C"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737A43A8" w14:textId="77777777" w:rsidR="00AC495F" w:rsidRPr="00645CBF" w:rsidRDefault="00AC495F" w:rsidP="00962EB9">
      <w:pPr>
        <w:spacing w:line="276" w:lineRule="auto"/>
        <w:ind w:left="284" w:right="258"/>
        <w:jc w:val="both"/>
        <w:rPr>
          <w:sz w:val="20"/>
          <w:szCs w:val="20"/>
        </w:rPr>
      </w:pPr>
    </w:p>
    <w:p w14:paraId="34826F08" w14:textId="77777777" w:rsidR="00962EB9" w:rsidRDefault="00962EB9">
      <w:pPr>
        <w:ind w:left="1740"/>
        <w:rPr>
          <w:rFonts w:eastAsia="Arial"/>
          <w:b/>
          <w:bCs/>
          <w:sz w:val="21"/>
          <w:szCs w:val="21"/>
        </w:rPr>
      </w:pPr>
    </w:p>
    <w:p w14:paraId="0AEA4812"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58DB9CED" w14:textId="77777777" w:rsidR="00AC495F" w:rsidRPr="00962EB9" w:rsidRDefault="00AC495F">
      <w:pPr>
        <w:spacing w:line="200" w:lineRule="exact"/>
        <w:rPr>
          <w:sz w:val="24"/>
          <w:szCs w:val="24"/>
        </w:rPr>
      </w:pPr>
    </w:p>
    <w:p w14:paraId="7C200763" w14:textId="77777777" w:rsidR="00AC495F" w:rsidRPr="00962EB9" w:rsidRDefault="00AC495F">
      <w:pPr>
        <w:spacing w:line="200" w:lineRule="exact"/>
        <w:rPr>
          <w:sz w:val="24"/>
          <w:szCs w:val="24"/>
        </w:rPr>
      </w:pPr>
    </w:p>
    <w:p w14:paraId="73C85241" w14:textId="77777777" w:rsidR="00AC495F" w:rsidRPr="00962EB9" w:rsidRDefault="00AC495F">
      <w:pPr>
        <w:spacing w:line="200" w:lineRule="exact"/>
        <w:rPr>
          <w:sz w:val="24"/>
          <w:szCs w:val="24"/>
        </w:rPr>
      </w:pPr>
    </w:p>
    <w:p w14:paraId="67087A07" w14:textId="77777777" w:rsidR="00AC495F" w:rsidRPr="00962EB9" w:rsidRDefault="00AC495F">
      <w:pPr>
        <w:spacing w:line="200" w:lineRule="exact"/>
        <w:rPr>
          <w:sz w:val="24"/>
          <w:szCs w:val="24"/>
        </w:rPr>
      </w:pPr>
    </w:p>
    <w:p w14:paraId="4B3E4678" w14:textId="77777777" w:rsidR="00AC495F" w:rsidRPr="00962EB9" w:rsidRDefault="00AC495F">
      <w:pPr>
        <w:spacing w:line="215" w:lineRule="exact"/>
        <w:rPr>
          <w:sz w:val="24"/>
          <w:szCs w:val="24"/>
        </w:rPr>
      </w:pPr>
    </w:p>
    <w:p w14:paraId="2F2240F6" w14:textId="77777777" w:rsidR="00962EB9" w:rsidRPr="00962EB9" w:rsidRDefault="00962EB9">
      <w:pPr>
        <w:ind w:left="6800"/>
        <w:rPr>
          <w:rFonts w:eastAsia="Arial"/>
          <w:b/>
          <w:bCs/>
          <w:sz w:val="24"/>
          <w:szCs w:val="24"/>
        </w:rPr>
      </w:pPr>
    </w:p>
    <w:p w14:paraId="5022EF43" w14:textId="77777777" w:rsidR="001F150F" w:rsidRDefault="001F150F">
      <w:pPr>
        <w:ind w:left="6800"/>
        <w:rPr>
          <w:rFonts w:eastAsia="Arial"/>
          <w:b/>
          <w:bCs/>
          <w:sz w:val="24"/>
          <w:szCs w:val="24"/>
        </w:rPr>
      </w:pPr>
    </w:p>
    <w:p w14:paraId="6741CBA2"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622DEE13" w14:textId="77777777" w:rsidR="00AC495F" w:rsidRPr="00962EB9" w:rsidRDefault="00AC495F">
      <w:pPr>
        <w:spacing w:line="4" w:lineRule="exact"/>
        <w:rPr>
          <w:sz w:val="24"/>
          <w:szCs w:val="24"/>
        </w:rPr>
      </w:pPr>
    </w:p>
    <w:p w14:paraId="17134225" w14:textId="77777777" w:rsidR="00962EB9" w:rsidRPr="00962EB9" w:rsidRDefault="00962EB9">
      <w:pPr>
        <w:ind w:left="720"/>
        <w:rPr>
          <w:rFonts w:eastAsia="Arial"/>
          <w:sz w:val="24"/>
          <w:szCs w:val="24"/>
        </w:rPr>
      </w:pPr>
    </w:p>
    <w:p w14:paraId="58DD46DA" w14:textId="77777777" w:rsidR="00962EB9" w:rsidRPr="00962EB9" w:rsidRDefault="00962EB9">
      <w:pPr>
        <w:ind w:left="720"/>
        <w:rPr>
          <w:rFonts w:eastAsia="Arial"/>
          <w:sz w:val="24"/>
          <w:szCs w:val="24"/>
        </w:rPr>
      </w:pPr>
    </w:p>
    <w:p w14:paraId="3BF408FD"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1C09AC0D"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3A1A35E8" w14:textId="77777777" w:rsidR="00AC495F" w:rsidRPr="00645CBF" w:rsidRDefault="00AC495F">
      <w:pPr>
        <w:spacing w:line="200" w:lineRule="exact"/>
        <w:rPr>
          <w:sz w:val="20"/>
          <w:szCs w:val="20"/>
        </w:rPr>
      </w:pPr>
    </w:p>
    <w:p w14:paraId="1A92CE30" w14:textId="77777777" w:rsidR="00AC495F" w:rsidRDefault="00AC495F">
      <w:pPr>
        <w:spacing w:line="200" w:lineRule="exact"/>
        <w:rPr>
          <w:sz w:val="20"/>
          <w:szCs w:val="20"/>
        </w:rPr>
      </w:pPr>
    </w:p>
    <w:p w14:paraId="0CFCD72A" w14:textId="77777777" w:rsidR="00962EB9" w:rsidRDefault="00962EB9">
      <w:pPr>
        <w:spacing w:line="200" w:lineRule="exact"/>
        <w:rPr>
          <w:sz w:val="20"/>
          <w:szCs w:val="20"/>
        </w:rPr>
      </w:pPr>
    </w:p>
    <w:p w14:paraId="5AD723EC" w14:textId="77777777" w:rsidR="00962EB9" w:rsidRDefault="00962EB9">
      <w:pPr>
        <w:spacing w:line="200" w:lineRule="exact"/>
        <w:rPr>
          <w:sz w:val="20"/>
          <w:szCs w:val="20"/>
        </w:rPr>
      </w:pPr>
    </w:p>
    <w:p w14:paraId="0A8A0162" w14:textId="77777777" w:rsidR="00962EB9" w:rsidRDefault="00962EB9">
      <w:pPr>
        <w:spacing w:line="200" w:lineRule="exact"/>
        <w:rPr>
          <w:sz w:val="20"/>
          <w:szCs w:val="20"/>
        </w:rPr>
      </w:pPr>
    </w:p>
    <w:p w14:paraId="6B63CE9C" w14:textId="77777777" w:rsidR="00962EB9" w:rsidRDefault="00962EB9">
      <w:pPr>
        <w:spacing w:line="200" w:lineRule="exact"/>
        <w:rPr>
          <w:sz w:val="20"/>
          <w:szCs w:val="20"/>
        </w:rPr>
      </w:pPr>
    </w:p>
    <w:p w14:paraId="6EFA37D9" w14:textId="77777777" w:rsidR="00962EB9" w:rsidRDefault="00962EB9">
      <w:pPr>
        <w:spacing w:line="200" w:lineRule="exact"/>
        <w:rPr>
          <w:sz w:val="20"/>
          <w:szCs w:val="20"/>
        </w:rPr>
      </w:pPr>
    </w:p>
    <w:p w14:paraId="103D5F5E" w14:textId="77777777" w:rsidR="00962EB9" w:rsidRDefault="00962EB9">
      <w:pPr>
        <w:spacing w:line="200" w:lineRule="exact"/>
        <w:rPr>
          <w:sz w:val="20"/>
          <w:szCs w:val="20"/>
        </w:rPr>
      </w:pPr>
    </w:p>
    <w:p w14:paraId="1D806368" w14:textId="77777777" w:rsidR="00962EB9" w:rsidRDefault="00962EB9">
      <w:pPr>
        <w:spacing w:line="200" w:lineRule="exact"/>
        <w:rPr>
          <w:sz w:val="20"/>
          <w:szCs w:val="20"/>
        </w:rPr>
      </w:pPr>
    </w:p>
    <w:p w14:paraId="6172407B" w14:textId="77777777" w:rsidR="00962EB9" w:rsidRDefault="00962EB9">
      <w:pPr>
        <w:spacing w:line="200" w:lineRule="exact"/>
        <w:rPr>
          <w:sz w:val="20"/>
          <w:szCs w:val="20"/>
        </w:rPr>
      </w:pPr>
    </w:p>
    <w:p w14:paraId="77209542" w14:textId="77777777" w:rsidR="00962EB9" w:rsidRDefault="00962EB9">
      <w:pPr>
        <w:spacing w:line="200" w:lineRule="exact"/>
        <w:rPr>
          <w:sz w:val="20"/>
          <w:szCs w:val="20"/>
        </w:rPr>
      </w:pPr>
    </w:p>
    <w:p w14:paraId="380AF85E" w14:textId="77777777" w:rsidR="00962EB9" w:rsidRDefault="00962EB9">
      <w:pPr>
        <w:spacing w:line="200" w:lineRule="exact"/>
        <w:rPr>
          <w:sz w:val="20"/>
          <w:szCs w:val="20"/>
        </w:rPr>
      </w:pPr>
    </w:p>
    <w:p w14:paraId="17E6FD80" w14:textId="77777777" w:rsidR="00962EB9" w:rsidRDefault="00962EB9">
      <w:pPr>
        <w:spacing w:line="200" w:lineRule="exact"/>
        <w:rPr>
          <w:sz w:val="20"/>
          <w:szCs w:val="20"/>
        </w:rPr>
      </w:pPr>
    </w:p>
    <w:p w14:paraId="1397D8B1" w14:textId="77777777" w:rsidR="00962EB9" w:rsidRDefault="00962EB9">
      <w:pPr>
        <w:spacing w:line="200" w:lineRule="exact"/>
        <w:rPr>
          <w:sz w:val="20"/>
          <w:szCs w:val="20"/>
        </w:rPr>
      </w:pPr>
    </w:p>
    <w:p w14:paraId="4360B2D3" w14:textId="77777777" w:rsidR="00962EB9" w:rsidRDefault="00962EB9">
      <w:pPr>
        <w:spacing w:line="200" w:lineRule="exact"/>
        <w:rPr>
          <w:sz w:val="20"/>
          <w:szCs w:val="20"/>
        </w:rPr>
      </w:pPr>
    </w:p>
    <w:p w14:paraId="6FB92F27" w14:textId="77777777" w:rsidR="00962EB9" w:rsidRDefault="00962EB9">
      <w:pPr>
        <w:spacing w:line="200" w:lineRule="exact"/>
        <w:rPr>
          <w:sz w:val="20"/>
          <w:szCs w:val="20"/>
        </w:rPr>
      </w:pPr>
    </w:p>
    <w:p w14:paraId="2E52D797" w14:textId="77777777" w:rsidR="00962EB9" w:rsidRDefault="00962EB9">
      <w:pPr>
        <w:spacing w:line="200" w:lineRule="exact"/>
        <w:rPr>
          <w:sz w:val="20"/>
          <w:szCs w:val="20"/>
        </w:rPr>
      </w:pPr>
    </w:p>
    <w:p w14:paraId="3B258F67" w14:textId="77777777" w:rsidR="00962EB9" w:rsidRDefault="00962EB9">
      <w:pPr>
        <w:spacing w:line="200" w:lineRule="exact"/>
        <w:rPr>
          <w:sz w:val="20"/>
          <w:szCs w:val="20"/>
        </w:rPr>
      </w:pPr>
    </w:p>
    <w:p w14:paraId="2AFB2A33" w14:textId="77777777" w:rsidR="00962EB9" w:rsidRDefault="00962EB9">
      <w:pPr>
        <w:spacing w:line="200" w:lineRule="exact"/>
        <w:rPr>
          <w:sz w:val="20"/>
          <w:szCs w:val="20"/>
        </w:rPr>
      </w:pPr>
    </w:p>
    <w:p w14:paraId="008EC0D2" w14:textId="77777777" w:rsidR="00962EB9" w:rsidRDefault="00962EB9">
      <w:pPr>
        <w:spacing w:line="200" w:lineRule="exact"/>
        <w:rPr>
          <w:sz w:val="20"/>
          <w:szCs w:val="20"/>
        </w:rPr>
      </w:pPr>
    </w:p>
    <w:p w14:paraId="7F87E70A" w14:textId="77777777" w:rsidR="00962EB9" w:rsidRDefault="00962EB9">
      <w:pPr>
        <w:spacing w:line="200" w:lineRule="exact"/>
        <w:rPr>
          <w:sz w:val="20"/>
          <w:szCs w:val="20"/>
        </w:rPr>
      </w:pPr>
    </w:p>
    <w:p w14:paraId="1BB77807" w14:textId="77777777" w:rsidR="00962EB9" w:rsidRDefault="00962EB9">
      <w:pPr>
        <w:spacing w:line="200" w:lineRule="exact"/>
        <w:rPr>
          <w:sz w:val="20"/>
          <w:szCs w:val="20"/>
        </w:rPr>
      </w:pPr>
    </w:p>
    <w:p w14:paraId="68845A44" w14:textId="77777777" w:rsidR="00962EB9" w:rsidRDefault="00962EB9">
      <w:pPr>
        <w:spacing w:line="200" w:lineRule="exact"/>
        <w:rPr>
          <w:sz w:val="20"/>
          <w:szCs w:val="20"/>
        </w:rPr>
      </w:pPr>
    </w:p>
    <w:p w14:paraId="3887C59C" w14:textId="77777777" w:rsidR="00962EB9" w:rsidRDefault="00962EB9">
      <w:pPr>
        <w:spacing w:line="200" w:lineRule="exact"/>
        <w:rPr>
          <w:sz w:val="20"/>
          <w:szCs w:val="20"/>
        </w:rPr>
      </w:pPr>
    </w:p>
    <w:p w14:paraId="4BB4C285" w14:textId="77777777" w:rsidR="00962EB9" w:rsidRDefault="00962EB9">
      <w:pPr>
        <w:spacing w:line="200" w:lineRule="exact"/>
        <w:rPr>
          <w:sz w:val="20"/>
          <w:szCs w:val="20"/>
        </w:rPr>
      </w:pPr>
    </w:p>
    <w:p w14:paraId="709741C7" w14:textId="77777777" w:rsidR="00962EB9" w:rsidRDefault="00962EB9">
      <w:pPr>
        <w:spacing w:line="200" w:lineRule="exact"/>
        <w:rPr>
          <w:sz w:val="20"/>
          <w:szCs w:val="20"/>
        </w:rPr>
      </w:pPr>
    </w:p>
    <w:p w14:paraId="75C36AD9" w14:textId="77777777" w:rsidR="00962EB9" w:rsidRDefault="00962EB9">
      <w:pPr>
        <w:spacing w:line="200" w:lineRule="exact"/>
        <w:rPr>
          <w:sz w:val="20"/>
          <w:szCs w:val="20"/>
        </w:rPr>
      </w:pPr>
    </w:p>
    <w:p w14:paraId="64E6F4E6" w14:textId="77777777" w:rsidR="00962EB9" w:rsidRDefault="00962EB9">
      <w:pPr>
        <w:spacing w:line="200" w:lineRule="exact"/>
        <w:rPr>
          <w:sz w:val="20"/>
          <w:szCs w:val="20"/>
        </w:rPr>
      </w:pPr>
    </w:p>
    <w:p w14:paraId="0B4E1551" w14:textId="77777777" w:rsidR="00962EB9" w:rsidRDefault="00962EB9">
      <w:pPr>
        <w:spacing w:line="200" w:lineRule="exact"/>
        <w:rPr>
          <w:sz w:val="20"/>
          <w:szCs w:val="20"/>
        </w:rPr>
      </w:pPr>
    </w:p>
    <w:p w14:paraId="4D947E45" w14:textId="77777777" w:rsidR="00962EB9" w:rsidRDefault="00962EB9">
      <w:pPr>
        <w:spacing w:line="200" w:lineRule="exact"/>
        <w:rPr>
          <w:sz w:val="20"/>
          <w:szCs w:val="20"/>
        </w:rPr>
      </w:pPr>
    </w:p>
    <w:p w14:paraId="54BCFF99" w14:textId="77777777" w:rsidR="00962EB9" w:rsidRDefault="00962EB9">
      <w:pPr>
        <w:spacing w:line="200" w:lineRule="exact"/>
        <w:rPr>
          <w:sz w:val="20"/>
          <w:szCs w:val="20"/>
        </w:rPr>
      </w:pPr>
    </w:p>
    <w:p w14:paraId="71A664F3" w14:textId="77777777" w:rsidR="00962EB9" w:rsidRDefault="00962EB9">
      <w:pPr>
        <w:spacing w:line="200" w:lineRule="exact"/>
        <w:rPr>
          <w:sz w:val="20"/>
          <w:szCs w:val="20"/>
        </w:rPr>
      </w:pPr>
    </w:p>
    <w:p w14:paraId="177BAC5A" w14:textId="77777777" w:rsidR="00962EB9" w:rsidRDefault="00962EB9">
      <w:pPr>
        <w:spacing w:line="200" w:lineRule="exact"/>
        <w:rPr>
          <w:sz w:val="20"/>
          <w:szCs w:val="20"/>
        </w:rPr>
      </w:pPr>
    </w:p>
    <w:p w14:paraId="7E8FA5B9" w14:textId="77777777" w:rsidR="00962EB9" w:rsidRDefault="00962EB9">
      <w:pPr>
        <w:spacing w:line="200" w:lineRule="exact"/>
        <w:rPr>
          <w:sz w:val="20"/>
          <w:szCs w:val="20"/>
        </w:rPr>
      </w:pPr>
    </w:p>
    <w:p w14:paraId="67D5B0C7" w14:textId="77777777" w:rsidR="00962EB9" w:rsidRDefault="00962EB9">
      <w:pPr>
        <w:spacing w:line="200" w:lineRule="exact"/>
        <w:rPr>
          <w:sz w:val="20"/>
          <w:szCs w:val="20"/>
        </w:rPr>
      </w:pPr>
    </w:p>
    <w:p w14:paraId="0BEBA4D4" w14:textId="77777777" w:rsidR="00962EB9" w:rsidRDefault="00962EB9">
      <w:pPr>
        <w:spacing w:line="200" w:lineRule="exact"/>
        <w:rPr>
          <w:sz w:val="20"/>
          <w:szCs w:val="20"/>
        </w:rPr>
      </w:pPr>
    </w:p>
    <w:p w14:paraId="6A1F0705" w14:textId="77777777" w:rsidR="00962EB9" w:rsidRDefault="00962EB9">
      <w:pPr>
        <w:spacing w:line="200" w:lineRule="exact"/>
        <w:rPr>
          <w:sz w:val="20"/>
          <w:szCs w:val="20"/>
        </w:rPr>
      </w:pPr>
    </w:p>
    <w:p w14:paraId="435D38E3" w14:textId="77777777" w:rsidR="00962EB9" w:rsidRDefault="00962EB9">
      <w:pPr>
        <w:spacing w:line="200" w:lineRule="exact"/>
        <w:rPr>
          <w:sz w:val="20"/>
          <w:szCs w:val="20"/>
        </w:rPr>
      </w:pPr>
    </w:p>
    <w:p w14:paraId="6A5C2FC8" w14:textId="77777777" w:rsidR="00962EB9" w:rsidRDefault="00962EB9">
      <w:pPr>
        <w:spacing w:line="200" w:lineRule="exact"/>
        <w:rPr>
          <w:sz w:val="20"/>
          <w:szCs w:val="20"/>
        </w:rPr>
      </w:pPr>
    </w:p>
    <w:p w14:paraId="6DA20B42" w14:textId="77777777" w:rsidR="00962EB9" w:rsidRDefault="00962EB9">
      <w:pPr>
        <w:spacing w:line="200" w:lineRule="exact"/>
        <w:rPr>
          <w:sz w:val="20"/>
          <w:szCs w:val="20"/>
        </w:rPr>
      </w:pPr>
    </w:p>
    <w:p w14:paraId="7C96C9A0"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02EDC" w14:textId="77777777" w:rsidR="008B0BC8" w:rsidRDefault="008B0BC8" w:rsidP="00EA63A2">
      <w:r>
        <w:separator/>
      </w:r>
    </w:p>
  </w:endnote>
  <w:endnote w:type="continuationSeparator" w:id="0">
    <w:p w14:paraId="257FF977" w14:textId="77777777" w:rsidR="008B0BC8" w:rsidRDefault="008B0BC8"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2B90FE65" w14:textId="77777777" w:rsidR="00233F32" w:rsidRDefault="008B0BC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38FE">
          <w:rPr>
            <w:noProof/>
          </w:rPr>
          <w:t>6</w:t>
        </w:r>
        <w:r>
          <w:rPr>
            <w:noProof/>
          </w:rPr>
          <w:fldChar w:fldCharType="end"/>
        </w:r>
        <w:r w:rsidR="00233F32">
          <w:t xml:space="preserve"> | </w:t>
        </w:r>
        <w:r w:rsidR="00233F32">
          <w:rPr>
            <w:color w:val="7F7F7F" w:themeColor="background1" w:themeShade="7F"/>
            <w:spacing w:val="60"/>
          </w:rPr>
          <w:t>Page</w:t>
        </w:r>
      </w:p>
    </w:sdtContent>
  </w:sdt>
  <w:p w14:paraId="747C42D4" w14:textId="77777777" w:rsidR="00233F32" w:rsidRDefault="002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EC69A" w14:textId="77777777" w:rsidR="008B0BC8" w:rsidRDefault="008B0BC8" w:rsidP="00EA63A2">
      <w:r>
        <w:separator/>
      </w:r>
    </w:p>
  </w:footnote>
  <w:footnote w:type="continuationSeparator" w:id="0">
    <w:p w14:paraId="4566E84D" w14:textId="77777777" w:rsidR="008B0BC8" w:rsidRDefault="008B0BC8"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07DEE"/>
    <w:rsid w:val="00011AB2"/>
    <w:rsid w:val="0003292F"/>
    <w:rsid w:val="00041DA5"/>
    <w:rsid w:val="00041E36"/>
    <w:rsid w:val="000449BA"/>
    <w:rsid w:val="00046EF6"/>
    <w:rsid w:val="00047611"/>
    <w:rsid w:val="00047F2E"/>
    <w:rsid w:val="0005758A"/>
    <w:rsid w:val="00065116"/>
    <w:rsid w:val="00065A3F"/>
    <w:rsid w:val="0007395F"/>
    <w:rsid w:val="00073F2F"/>
    <w:rsid w:val="00080DC3"/>
    <w:rsid w:val="000828D8"/>
    <w:rsid w:val="00087DAC"/>
    <w:rsid w:val="000916EC"/>
    <w:rsid w:val="00093D48"/>
    <w:rsid w:val="00094EA9"/>
    <w:rsid w:val="000A3DF2"/>
    <w:rsid w:val="000B1CCC"/>
    <w:rsid w:val="000B215A"/>
    <w:rsid w:val="000C3F1A"/>
    <w:rsid w:val="000C6C33"/>
    <w:rsid w:val="000D08C2"/>
    <w:rsid w:val="000D4E1E"/>
    <w:rsid w:val="000E5847"/>
    <w:rsid w:val="000F3FDF"/>
    <w:rsid w:val="00100F29"/>
    <w:rsid w:val="00101069"/>
    <w:rsid w:val="00104B6E"/>
    <w:rsid w:val="00104C86"/>
    <w:rsid w:val="001071C9"/>
    <w:rsid w:val="0011446B"/>
    <w:rsid w:val="00120B21"/>
    <w:rsid w:val="00121217"/>
    <w:rsid w:val="001302BA"/>
    <w:rsid w:val="001325AD"/>
    <w:rsid w:val="0013271F"/>
    <w:rsid w:val="00135272"/>
    <w:rsid w:val="001377B1"/>
    <w:rsid w:val="001403C9"/>
    <w:rsid w:val="00140772"/>
    <w:rsid w:val="0014358E"/>
    <w:rsid w:val="00145F5B"/>
    <w:rsid w:val="00150C80"/>
    <w:rsid w:val="001521C4"/>
    <w:rsid w:val="00153FB3"/>
    <w:rsid w:val="00154764"/>
    <w:rsid w:val="001572E2"/>
    <w:rsid w:val="001615C7"/>
    <w:rsid w:val="00162BC2"/>
    <w:rsid w:val="00164862"/>
    <w:rsid w:val="001659D0"/>
    <w:rsid w:val="00184D7A"/>
    <w:rsid w:val="0018693C"/>
    <w:rsid w:val="001B0317"/>
    <w:rsid w:val="001C27FF"/>
    <w:rsid w:val="001C36E9"/>
    <w:rsid w:val="001C37FC"/>
    <w:rsid w:val="001C67D2"/>
    <w:rsid w:val="001D36E7"/>
    <w:rsid w:val="001D5252"/>
    <w:rsid w:val="001D6EC2"/>
    <w:rsid w:val="001E152E"/>
    <w:rsid w:val="001E6028"/>
    <w:rsid w:val="001F150F"/>
    <w:rsid w:val="001F2471"/>
    <w:rsid w:val="001F471D"/>
    <w:rsid w:val="001F653F"/>
    <w:rsid w:val="001F667E"/>
    <w:rsid w:val="001F6DD5"/>
    <w:rsid w:val="00210E8E"/>
    <w:rsid w:val="002204A8"/>
    <w:rsid w:val="00220866"/>
    <w:rsid w:val="00221B32"/>
    <w:rsid w:val="00230FAD"/>
    <w:rsid w:val="00231E68"/>
    <w:rsid w:val="002337B4"/>
    <w:rsid w:val="00233F32"/>
    <w:rsid w:val="0023572A"/>
    <w:rsid w:val="00237CCF"/>
    <w:rsid w:val="00253078"/>
    <w:rsid w:val="0025420E"/>
    <w:rsid w:val="00254752"/>
    <w:rsid w:val="00254CBF"/>
    <w:rsid w:val="002622A7"/>
    <w:rsid w:val="00262346"/>
    <w:rsid w:val="00262638"/>
    <w:rsid w:val="00267824"/>
    <w:rsid w:val="0027119F"/>
    <w:rsid w:val="002735F3"/>
    <w:rsid w:val="00276A27"/>
    <w:rsid w:val="00290341"/>
    <w:rsid w:val="0029306C"/>
    <w:rsid w:val="00296B58"/>
    <w:rsid w:val="002A1BC4"/>
    <w:rsid w:val="002A5355"/>
    <w:rsid w:val="002B0454"/>
    <w:rsid w:val="002B0A6F"/>
    <w:rsid w:val="002B2428"/>
    <w:rsid w:val="002B4B0F"/>
    <w:rsid w:val="002B5D58"/>
    <w:rsid w:val="002C2305"/>
    <w:rsid w:val="002C4F68"/>
    <w:rsid w:val="002D1CE6"/>
    <w:rsid w:val="002D20EC"/>
    <w:rsid w:val="002D3283"/>
    <w:rsid w:val="002D69A5"/>
    <w:rsid w:val="002E377F"/>
    <w:rsid w:val="002E3FC3"/>
    <w:rsid w:val="002F13C9"/>
    <w:rsid w:val="002F2103"/>
    <w:rsid w:val="002F2708"/>
    <w:rsid w:val="002F39D7"/>
    <w:rsid w:val="002F4953"/>
    <w:rsid w:val="002F6974"/>
    <w:rsid w:val="002F6E8C"/>
    <w:rsid w:val="002F6F33"/>
    <w:rsid w:val="002F6F76"/>
    <w:rsid w:val="003029FA"/>
    <w:rsid w:val="00306658"/>
    <w:rsid w:val="00310366"/>
    <w:rsid w:val="003123F2"/>
    <w:rsid w:val="00312402"/>
    <w:rsid w:val="0031298B"/>
    <w:rsid w:val="003155C0"/>
    <w:rsid w:val="003207BE"/>
    <w:rsid w:val="00327950"/>
    <w:rsid w:val="00331A27"/>
    <w:rsid w:val="003326B4"/>
    <w:rsid w:val="00332D5A"/>
    <w:rsid w:val="00334C94"/>
    <w:rsid w:val="003358C4"/>
    <w:rsid w:val="00344587"/>
    <w:rsid w:val="0034527D"/>
    <w:rsid w:val="00350217"/>
    <w:rsid w:val="00354B4A"/>
    <w:rsid w:val="0035529F"/>
    <w:rsid w:val="0036080F"/>
    <w:rsid w:val="00365A98"/>
    <w:rsid w:val="00367DC4"/>
    <w:rsid w:val="00370AB4"/>
    <w:rsid w:val="00375C94"/>
    <w:rsid w:val="003909CB"/>
    <w:rsid w:val="00392357"/>
    <w:rsid w:val="00393224"/>
    <w:rsid w:val="0039453C"/>
    <w:rsid w:val="003A6FAD"/>
    <w:rsid w:val="003A7065"/>
    <w:rsid w:val="003A7CC2"/>
    <w:rsid w:val="003B02EC"/>
    <w:rsid w:val="003B1CB8"/>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12AC"/>
    <w:rsid w:val="00433600"/>
    <w:rsid w:val="00434CB3"/>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C2D81"/>
    <w:rsid w:val="004D1820"/>
    <w:rsid w:val="004D67B5"/>
    <w:rsid w:val="004E6D4F"/>
    <w:rsid w:val="004F1247"/>
    <w:rsid w:val="004F29B4"/>
    <w:rsid w:val="004F59AE"/>
    <w:rsid w:val="004F719E"/>
    <w:rsid w:val="00511583"/>
    <w:rsid w:val="005122DE"/>
    <w:rsid w:val="00513CD5"/>
    <w:rsid w:val="00526AFB"/>
    <w:rsid w:val="00526C32"/>
    <w:rsid w:val="005314ED"/>
    <w:rsid w:val="0053205D"/>
    <w:rsid w:val="0053666E"/>
    <w:rsid w:val="0053732F"/>
    <w:rsid w:val="00542A8B"/>
    <w:rsid w:val="005436D8"/>
    <w:rsid w:val="0054371B"/>
    <w:rsid w:val="00547D59"/>
    <w:rsid w:val="005533A3"/>
    <w:rsid w:val="005534E0"/>
    <w:rsid w:val="00555BC5"/>
    <w:rsid w:val="005577B5"/>
    <w:rsid w:val="00566DD0"/>
    <w:rsid w:val="005739DB"/>
    <w:rsid w:val="00574427"/>
    <w:rsid w:val="00575DBB"/>
    <w:rsid w:val="005817DD"/>
    <w:rsid w:val="00583AD3"/>
    <w:rsid w:val="0058427D"/>
    <w:rsid w:val="005856E9"/>
    <w:rsid w:val="00587E37"/>
    <w:rsid w:val="00590042"/>
    <w:rsid w:val="0059207D"/>
    <w:rsid w:val="0059414C"/>
    <w:rsid w:val="00594263"/>
    <w:rsid w:val="00594C0D"/>
    <w:rsid w:val="005952F5"/>
    <w:rsid w:val="005A1075"/>
    <w:rsid w:val="005A76B5"/>
    <w:rsid w:val="005B1B14"/>
    <w:rsid w:val="005B46C9"/>
    <w:rsid w:val="005C2863"/>
    <w:rsid w:val="005C28EC"/>
    <w:rsid w:val="005C70BE"/>
    <w:rsid w:val="005C71C6"/>
    <w:rsid w:val="005C7E6A"/>
    <w:rsid w:val="005D2E87"/>
    <w:rsid w:val="005D33D7"/>
    <w:rsid w:val="005D56E5"/>
    <w:rsid w:val="005E4D7D"/>
    <w:rsid w:val="005E4FE2"/>
    <w:rsid w:val="005F0BC1"/>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03E"/>
    <w:rsid w:val="006E1201"/>
    <w:rsid w:val="006E26FC"/>
    <w:rsid w:val="006E484E"/>
    <w:rsid w:val="006E4BC9"/>
    <w:rsid w:val="006E54C7"/>
    <w:rsid w:val="006F34AD"/>
    <w:rsid w:val="006F6198"/>
    <w:rsid w:val="007009DD"/>
    <w:rsid w:val="00701FE0"/>
    <w:rsid w:val="007035A4"/>
    <w:rsid w:val="007054B0"/>
    <w:rsid w:val="00705568"/>
    <w:rsid w:val="007077A8"/>
    <w:rsid w:val="00715567"/>
    <w:rsid w:val="00723BDF"/>
    <w:rsid w:val="00723CB3"/>
    <w:rsid w:val="00725034"/>
    <w:rsid w:val="00730A05"/>
    <w:rsid w:val="00734B1A"/>
    <w:rsid w:val="0073564A"/>
    <w:rsid w:val="00743148"/>
    <w:rsid w:val="007436DE"/>
    <w:rsid w:val="00743BCB"/>
    <w:rsid w:val="00747A2C"/>
    <w:rsid w:val="007501C8"/>
    <w:rsid w:val="00753884"/>
    <w:rsid w:val="0076001D"/>
    <w:rsid w:val="00761B0A"/>
    <w:rsid w:val="0076625E"/>
    <w:rsid w:val="00767F85"/>
    <w:rsid w:val="00770622"/>
    <w:rsid w:val="007731AA"/>
    <w:rsid w:val="00776285"/>
    <w:rsid w:val="00777040"/>
    <w:rsid w:val="00783493"/>
    <w:rsid w:val="00784A1E"/>
    <w:rsid w:val="00791626"/>
    <w:rsid w:val="00792DD6"/>
    <w:rsid w:val="007A20ED"/>
    <w:rsid w:val="007A215D"/>
    <w:rsid w:val="007A2830"/>
    <w:rsid w:val="007A4AAC"/>
    <w:rsid w:val="007A74A2"/>
    <w:rsid w:val="007B0B65"/>
    <w:rsid w:val="007B46AE"/>
    <w:rsid w:val="007B7CA4"/>
    <w:rsid w:val="007C1198"/>
    <w:rsid w:val="007C439E"/>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16EF9"/>
    <w:rsid w:val="00820696"/>
    <w:rsid w:val="008206C5"/>
    <w:rsid w:val="00821202"/>
    <w:rsid w:val="00826EBB"/>
    <w:rsid w:val="0083317F"/>
    <w:rsid w:val="00833406"/>
    <w:rsid w:val="00845FA2"/>
    <w:rsid w:val="0085037B"/>
    <w:rsid w:val="00853AAB"/>
    <w:rsid w:val="008608A8"/>
    <w:rsid w:val="0086139D"/>
    <w:rsid w:val="0086368C"/>
    <w:rsid w:val="008662AE"/>
    <w:rsid w:val="008666F4"/>
    <w:rsid w:val="00867790"/>
    <w:rsid w:val="00872CC8"/>
    <w:rsid w:val="008817A5"/>
    <w:rsid w:val="0088224F"/>
    <w:rsid w:val="008823A7"/>
    <w:rsid w:val="0088482C"/>
    <w:rsid w:val="00894D11"/>
    <w:rsid w:val="008A0B6C"/>
    <w:rsid w:val="008A43D5"/>
    <w:rsid w:val="008B022C"/>
    <w:rsid w:val="008B0BC8"/>
    <w:rsid w:val="008B0E6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224D"/>
    <w:rsid w:val="00943151"/>
    <w:rsid w:val="0094328C"/>
    <w:rsid w:val="00951441"/>
    <w:rsid w:val="00955D69"/>
    <w:rsid w:val="0095709E"/>
    <w:rsid w:val="0095715B"/>
    <w:rsid w:val="00962EB9"/>
    <w:rsid w:val="00963B35"/>
    <w:rsid w:val="009772AE"/>
    <w:rsid w:val="00982597"/>
    <w:rsid w:val="00983464"/>
    <w:rsid w:val="009843B7"/>
    <w:rsid w:val="00986332"/>
    <w:rsid w:val="0099486F"/>
    <w:rsid w:val="00995772"/>
    <w:rsid w:val="009A20B2"/>
    <w:rsid w:val="009A2F3D"/>
    <w:rsid w:val="009A727B"/>
    <w:rsid w:val="009B1CDF"/>
    <w:rsid w:val="009B3303"/>
    <w:rsid w:val="009B7766"/>
    <w:rsid w:val="009B7D3A"/>
    <w:rsid w:val="009C01FD"/>
    <w:rsid w:val="009C6985"/>
    <w:rsid w:val="009D45ED"/>
    <w:rsid w:val="009E38FE"/>
    <w:rsid w:val="009E7E3A"/>
    <w:rsid w:val="009F4C8D"/>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0DD3"/>
    <w:rsid w:val="00A66022"/>
    <w:rsid w:val="00A72C3C"/>
    <w:rsid w:val="00A7488D"/>
    <w:rsid w:val="00A75BC6"/>
    <w:rsid w:val="00A765AC"/>
    <w:rsid w:val="00A77518"/>
    <w:rsid w:val="00A83453"/>
    <w:rsid w:val="00A84B97"/>
    <w:rsid w:val="00A876CC"/>
    <w:rsid w:val="00A90972"/>
    <w:rsid w:val="00AA1562"/>
    <w:rsid w:val="00AB5736"/>
    <w:rsid w:val="00AB6FF0"/>
    <w:rsid w:val="00AC0543"/>
    <w:rsid w:val="00AC33E5"/>
    <w:rsid w:val="00AC484D"/>
    <w:rsid w:val="00AC495F"/>
    <w:rsid w:val="00AD1DB8"/>
    <w:rsid w:val="00AD3367"/>
    <w:rsid w:val="00AD36CC"/>
    <w:rsid w:val="00AD4E08"/>
    <w:rsid w:val="00AE737F"/>
    <w:rsid w:val="00AF1078"/>
    <w:rsid w:val="00AF1137"/>
    <w:rsid w:val="00AF1258"/>
    <w:rsid w:val="00AF17D6"/>
    <w:rsid w:val="00AF22FB"/>
    <w:rsid w:val="00AF7BA2"/>
    <w:rsid w:val="00B001AB"/>
    <w:rsid w:val="00B0529B"/>
    <w:rsid w:val="00B06C19"/>
    <w:rsid w:val="00B11B2C"/>
    <w:rsid w:val="00B11BAB"/>
    <w:rsid w:val="00B14843"/>
    <w:rsid w:val="00B1561B"/>
    <w:rsid w:val="00B204F3"/>
    <w:rsid w:val="00B23F25"/>
    <w:rsid w:val="00B31420"/>
    <w:rsid w:val="00B31DE9"/>
    <w:rsid w:val="00B33D68"/>
    <w:rsid w:val="00B41544"/>
    <w:rsid w:val="00B56185"/>
    <w:rsid w:val="00B6436F"/>
    <w:rsid w:val="00B64B96"/>
    <w:rsid w:val="00B67C0B"/>
    <w:rsid w:val="00B70771"/>
    <w:rsid w:val="00B74161"/>
    <w:rsid w:val="00B7484D"/>
    <w:rsid w:val="00B76834"/>
    <w:rsid w:val="00B77F60"/>
    <w:rsid w:val="00B80D95"/>
    <w:rsid w:val="00B83143"/>
    <w:rsid w:val="00B9355D"/>
    <w:rsid w:val="00BA22E0"/>
    <w:rsid w:val="00BB5B55"/>
    <w:rsid w:val="00BC2858"/>
    <w:rsid w:val="00BC3782"/>
    <w:rsid w:val="00BC3856"/>
    <w:rsid w:val="00BD0ED6"/>
    <w:rsid w:val="00BD5DD4"/>
    <w:rsid w:val="00BD7851"/>
    <w:rsid w:val="00BE146E"/>
    <w:rsid w:val="00BE169E"/>
    <w:rsid w:val="00BE1DC0"/>
    <w:rsid w:val="00BE6219"/>
    <w:rsid w:val="00BF5AD4"/>
    <w:rsid w:val="00C004AF"/>
    <w:rsid w:val="00C11E1C"/>
    <w:rsid w:val="00C14934"/>
    <w:rsid w:val="00C22937"/>
    <w:rsid w:val="00C26A9C"/>
    <w:rsid w:val="00C35EBD"/>
    <w:rsid w:val="00C37F6A"/>
    <w:rsid w:val="00C50931"/>
    <w:rsid w:val="00C54B77"/>
    <w:rsid w:val="00C555AD"/>
    <w:rsid w:val="00C6146E"/>
    <w:rsid w:val="00C6359F"/>
    <w:rsid w:val="00C6592D"/>
    <w:rsid w:val="00C65EB9"/>
    <w:rsid w:val="00C70D0B"/>
    <w:rsid w:val="00C746E1"/>
    <w:rsid w:val="00C84650"/>
    <w:rsid w:val="00C85115"/>
    <w:rsid w:val="00C87EEC"/>
    <w:rsid w:val="00C9005D"/>
    <w:rsid w:val="00C90B9F"/>
    <w:rsid w:val="00C91AC3"/>
    <w:rsid w:val="00C9228C"/>
    <w:rsid w:val="00C9316E"/>
    <w:rsid w:val="00C94450"/>
    <w:rsid w:val="00C9468F"/>
    <w:rsid w:val="00CA18C4"/>
    <w:rsid w:val="00CB685D"/>
    <w:rsid w:val="00CC4A5A"/>
    <w:rsid w:val="00CC50E7"/>
    <w:rsid w:val="00CD3107"/>
    <w:rsid w:val="00CD4718"/>
    <w:rsid w:val="00CD7E8A"/>
    <w:rsid w:val="00CE12B0"/>
    <w:rsid w:val="00CE27D9"/>
    <w:rsid w:val="00CE3953"/>
    <w:rsid w:val="00CF00D2"/>
    <w:rsid w:val="00CF5D72"/>
    <w:rsid w:val="00CF6198"/>
    <w:rsid w:val="00D06B1E"/>
    <w:rsid w:val="00D06CC2"/>
    <w:rsid w:val="00D12D33"/>
    <w:rsid w:val="00D217DD"/>
    <w:rsid w:val="00D21BBE"/>
    <w:rsid w:val="00D2487C"/>
    <w:rsid w:val="00D41BD4"/>
    <w:rsid w:val="00D4731B"/>
    <w:rsid w:val="00D5252A"/>
    <w:rsid w:val="00D53EE2"/>
    <w:rsid w:val="00D55017"/>
    <w:rsid w:val="00D5539E"/>
    <w:rsid w:val="00D55FA1"/>
    <w:rsid w:val="00D6310E"/>
    <w:rsid w:val="00D63D1E"/>
    <w:rsid w:val="00D64D23"/>
    <w:rsid w:val="00D872F6"/>
    <w:rsid w:val="00D878B2"/>
    <w:rsid w:val="00D92720"/>
    <w:rsid w:val="00D95D73"/>
    <w:rsid w:val="00D967F7"/>
    <w:rsid w:val="00DA23EE"/>
    <w:rsid w:val="00DA3705"/>
    <w:rsid w:val="00DA508C"/>
    <w:rsid w:val="00DA539B"/>
    <w:rsid w:val="00DA6228"/>
    <w:rsid w:val="00DA71C7"/>
    <w:rsid w:val="00DA75BD"/>
    <w:rsid w:val="00DB1B0C"/>
    <w:rsid w:val="00DB1D0F"/>
    <w:rsid w:val="00DB25AA"/>
    <w:rsid w:val="00DB5B7F"/>
    <w:rsid w:val="00DB69E2"/>
    <w:rsid w:val="00DC7B72"/>
    <w:rsid w:val="00DD18CA"/>
    <w:rsid w:val="00DD340E"/>
    <w:rsid w:val="00DD389D"/>
    <w:rsid w:val="00DD5C17"/>
    <w:rsid w:val="00DD7975"/>
    <w:rsid w:val="00DE37E2"/>
    <w:rsid w:val="00DE7EAE"/>
    <w:rsid w:val="00DF4343"/>
    <w:rsid w:val="00DF47D4"/>
    <w:rsid w:val="00E0419B"/>
    <w:rsid w:val="00E054DE"/>
    <w:rsid w:val="00E107AC"/>
    <w:rsid w:val="00E11D25"/>
    <w:rsid w:val="00E11E36"/>
    <w:rsid w:val="00E34CC0"/>
    <w:rsid w:val="00E41580"/>
    <w:rsid w:val="00E44176"/>
    <w:rsid w:val="00E4467E"/>
    <w:rsid w:val="00E44E30"/>
    <w:rsid w:val="00E461BC"/>
    <w:rsid w:val="00E47381"/>
    <w:rsid w:val="00E50C64"/>
    <w:rsid w:val="00E67D14"/>
    <w:rsid w:val="00E7370D"/>
    <w:rsid w:val="00E74887"/>
    <w:rsid w:val="00E80CEC"/>
    <w:rsid w:val="00E83581"/>
    <w:rsid w:val="00E8789C"/>
    <w:rsid w:val="00E87D1B"/>
    <w:rsid w:val="00E90B06"/>
    <w:rsid w:val="00E93A18"/>
    <w:rsid w:val="00E95DE0"/>
    <w:rsid w:val="00E9778C"/>
    <w:rsid w:val="00EA63A2"/>
    <w:rsid w:val="00EB2CC5"/>
    <w:rsid w:val="00EB78B3"/>
    <w:rsid w:val="00EC21A3"/>
    <w:rsid w:val="00EC2649"/>
    <w:rsid w:val="00EC3AC1"/>
    <w:rsid w:val="00EC5AF4"/>
    <w:rsid w:val="00EC64DC"/>
    <w:rsid w:val="00EC7080"/>
    <w:rsid w:val="00EC76E5"/>
    <w:rsid w:val="00ED1E06"/>
    <w:rsid w:val="00ED678E"/>
    <w:rsid w:val="00ED760C"/>
    <w:rsid w:val="00EE0899"/>
    <w:rsid w:val="00EE3D48"/>
    <w:rsid w:val="00EF3511"/>
    <w:rsid w:val="00EF746A"/>
    <w:rsid w:val="00F01D82"/>
    <w:rsid w:val="00F13805"/>
    <w:rsid w:val="00F13B8D"/>
    <w:rsid w:val="00F16565"/>
    <w:rsid w:val="00F17C8E"/>
    <w:rsid w:val="00F2170A"/>
    <w:rsid w:val="00F21886"/>
    <w:rsid w:val="00F22EC9"/>
    <w:rsid w:val="00F30B7D"/>
    <w:rsid w:val="00F3153D"/>
    <w:rsid w:val="00F35F93"/>
    <w:rsid w:val="00F40AC8"/>
    <w:rsid w:val="00F47A60"/>
    <w:rsid w:val="00F521CE"/>
    <w:rsid w:val="00F6280B"/>
    <w:rsid w:val="00F67C70"/>
    <w:rsid w:val="00F75380"/>
    <w:rsid w:val="00F7696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D541D"/>
    <w:rsid w:val="00FD79EA"/>
    <w:rsid w:val="00FE1BF3"/>
    <w:rsid w:val="00FF05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49B88FE"/>
  <w15:docId w15:val="{E93E952F-9FDE-4D7F-A44D-3FB17BE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623</cp:revision>
  <cp:lastPrinted>2021-01-09T07:41:00Z</cp:lastPrinted>
  <dcterms:created xsi:type="dcterms:W3CDTF">2020-10-01T06:24:00Z</dcterms:created>
  <dcterms:modified xsi:type="dcterms:W3CDTF">2021-01-11T09:30:00Z</dcterms:modified>
</cp:coreProperties>
</file>